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51703A" w14:textId="77777777" w:rsidR="00E275A5" w:rsidRDefault="00E275A5" w:rsidP="00E275A5">
      <w:pPr>
        <w:bidi/>
        <w:rPr>
          <w:rFonts w:cs="Arial"/>
          <w:rtl/>
        </w:rPr>
      </w:pPr>
    </w:p>
    <w:p w14:paraId="793418EB" w14:textId="48AE7C9B" w:rsidR="00E275A5" w:rsidRPr="00E275A5" w:rsidRDefault="00E275A5" w:rsidP="00E275A5">
      <w:pPr>
        <w:bidi/>
        <w:rPr>
          <w:rFonts w:cs="Arial"/>
          <w:b/>
          <w:bCs/>
          <w:sz w:val="28"/>
          <w:szCs w:val="28"/>
          <w:rtl/>
        </w:rPr>
      </w:pPr>
      <w:r w:rsidRPr="00E275A5">
        <w:rPr>
          <w:rFonts w:cs="Arial"/>
          <w:b/>
          <w:bCs/>
          <w:sz w:val="28"/>
          <w:szCs w:val="28"/>
          <w:rtl/>
        </w:rPr>
        <w:t>ارتباطات دن</w:t>
      </w:r>
      <w:r w:rsidRPr="00E275A5">
        <w:rPr>
          <w:rFonts w:cs="Arial" w:hint="cs"/>
          <w:b/>
          <w:bCs/>
          <w:sz w:val="28"/>
          <w:szCs w:val="28"/>
          <w:rtl/>
        </w:rPr>
        <w:t>ی</w:t>
      </w:r>
      <w:r w:rsidRPr="00E275A5">
        <w:rPr>
          <w:rFonts w:cs="Arial" w:hint="eastAsia"/>
          <w:b/>
          <w:bCs/>
          <w:sz w:val="28"/>
          <w:szCs w:val="28"/>
          <w:rtl/>
        </w:rPr>
        <w:t>ا</w:t>
      </w:r>
      <w:r w:rsidRPr="00E275A5">
        <w:rPr>
          <w:rFonts w:cs="Arial" w:hint="cs"/>
          <w:b/>
          <w:bCs/>
          <w:sz w:val="28"/>
          <w:szCs w:val="28"/>
          <w:rtl/>
        </w:rPr>
        <w:t>ی</w:t>
      </w:r>
      <w:r w:rsidRPr="00E275A5">
        <w:rPr>
          <w:rFonts w:cs="Arial"/>
          <w:b/>
          <w:bCs/>
          <w:sz w:val="28"/>
          <w:szCs w:val="28"/>
          <w:rtl/>
        </w:rPr>
        <w:t xml:space="preserve"> امروز</w:t>
      </w:r>
    </w:p>
    <w:p w14:paraId="368241DE" w14:textId="6D4B34C3" w:rsidR="00E275A5" w:rsidRDefault="00E275A5" w:rsidP="00E275A5">
      <w:pPr>
        <w:bidi/>
        <w:jc w:val="lowKashida"/>
        <w:rPr>
          <w:rFonts w:cs="Arial"/>
          <w:rtl/>
        </w:rPr>
      </w:pPr>
      <w:r w:rsidRPr="00E275A5">
        <w:rPr>
          <w:rFonts w:cs="Arial"/>
          <w:rtl/>
        </w:rPr>
        <w:t>فناور</w:t>
      </w:r>
      <w:r w:rsidRPr="00E275A5">
        <w:rPr>
          <w:rFonts w:cs="Arial" w:hint="cs"/>
          <w:rtl/>
        </w:rPr>
        <w:t>ی</w:t>
      </w:r>
      <w:r w:rsidRPr="00E275A5">
        <w:rPr>
          <w:rFonts w:cs="Arial"/>
          <w:rtl/>
        </w:rPr>
        <w:t xml:space="preserve"> ف</w:t>
      </w:r>
      <w:r w:rsidRPr="00E275A5">
        <w:rPr>
          <w:rFonts w:cs="Arial" w:hint="cs"/>
          <w:rtl/>
        </w:rPr>
        <w:t>ی</w:t>
      </w:r>
      <w:r w:rsidRPr="00E275A5">
        <w:rPr>
          <w:rFonts w:cs="Arial" w:hint="eastAsia"/>
          <w:rtl/>
        </w:rPr>
        <w:t>بر</w:t>
      </w:r>
      <w:r w:rsidRPr="00E275A5">
        <w:rPr>
          <w:rFonts w:cs="Arial"/>
          <w:rtl/>
        </w:rPr>
        <w:t xml:space="preserve"> با بهره‌ور</w:t>
      </w:r>
      <w:r w:rsidRPr="00E275A5">
        <w:rPr>
          <w:rFonts w:cs="Arial" w:hint="cs"/>
          <w:rtl/>
        </w:rPr>
        <w:t>ی</w:t>
      </w:r>
      <w:r w:rsidRPr="00E275A5">
        <w:rPr>
          <w:rFonts w:cs="Arial"/>
          <w:rtl/>
        </w:rPr>
        <w:t xml:space="preserve"> از کابل‌ها</w:t>
      </w:r>
      <w:r w:rsidRPr="00E275A5">
        <w:rPr>
          <w:rFonts w:cs="Arial" w:hint="cs"/>
          <w:rtl/>
        </w:rPr>
        <w:t>ی</w:t>
      </w:r>
      <w:r w:rsidRPr="00E275A5">
        <w:rPr>
          <w:rFonts w:cs="Arial"/>
          <w:rtl/>
        </w:rPr>
        <w:t xml:space="preserve"> از جنس رشته ش</w:t>
      </w:r>
      <w:r w:rsidRPr="00E275A5">
        <w:rPr>
          <w:rFonts w:cs="Arial" w:hint="cs"/>
          <w:rtl/>
        </w:rPr>
        <w:t>ی</w:t>
      </w:r>
      <w:r w:rsidRPr="00E275A5">
        <w:rPr>
          <w:rFonts w:cs="Arial" w:hint="eastAsia"/>
          <w:rtl/>
        </w:rPr>
        <w:t>شه‌ا</w:t>
      </w:r>
      <w:r w:rsidRPr="00E275A5">
        <w:rPr>
          <w:rFonts w:cs="Arial" w:hint="cs"/>
          <w:rtl/>
        </w:rPr>
        <w:t>ی</w:t>
      </w:r>
      <w:r w:rsidRPr="00E275A5">
        <w:rPr>
          <w:rFonts w:cs="Arial"/>
          <w:rtl/>
        </w:rPr>
        <w:t xml:space="preserve"> </w:t>
      </w:r>
      <w:r w:rsidRPr="00E275A5">
        <w:rPr>
          <w:rFonts w:cs="Arial" w:hint="cs"/>
          <w:rtl/>
        </w:rPr>
        <w:t>ی</w:t>
      </w:r>
      <w:r w:rsidRPr="00E275A5">
        <w:rPr>
          <w:rFonts w:cs="Arial" w:hint="eastAsia"/>
          <w:rtl/>
        </w:rPr>
        <w:t>ا</w:t>
      </w:r>
      <w:r w:rsidRPr="00E275A5">
        <w:rPr>
          <w:rFonts w:cs="Arial"/>
          <w:rtl/>
        </w:rPr>
        <w:t xml:space="preserve"> پلاست</w:t>
      </w:r>
      <w:r w:rsidRPr="00E275A5">
        <w:rPr>
          <w:rFonts w:cs="Arial" w:hint="cs"/>
          <w:rtl/>
        </w:rPr>
        <w:t>ی</w:t>
      </w:r>
      <w:r w:rsidRPr="00E275A5">
        <w:rPr>
          <w:rFonts w:cs="Arial" w:hint="eastAsia"/>
          <w:rtl/>
        </w:rPr>
        <w:t>ک</w:t>
      </w:r>
      <w:r w:rsidRPr="00E275A5">
        <w:rPr>
          <w:rFonts w:cs="Arial" w:hint="cs"/>
          <w:rtl/>
        </w:rPr>
        <w:t>ی</w:t>
      </w:r>
      <w:r w:rsidRPr="00E275A5">
        <w:rPr>
          <w:rFonts w:cs="Arial"/>
          <w:rtl/>
        </w:rPr>
        <w:t xml:space="preserve"> توانا</w:t>
      </w:r>
      <w:r w:rsidRPr="00E275A5">
        <w:rPr>
          <w:rFonts w:cs="Arial" w:hint="cs"/>
          <w:rtl/>
        </w:rPr>
        <w:t>یی</w:t>
      </w:r>
      <w:r w:rsidRPr="00E275A5">
        <w:rPr>
          <w:rFonts w:cs="Arial"/>
          <w:rtl/>
        </w:rPr>
        <w:t xml:space="preserve"> ا</w:t>
      </w:r>
      <w:r w:rsidRPr="00E275A5">
        <w:rPr>
          <w:rFonts w:cs="Arial" w:hint="cs"/>
          <w:rtl/>
        </w:rPr>
        <w:t>ی</w:t>
      </w:r>
      <w:r w:rsidRPr="00E275A5">
        <w:rPr>
          <w:rFonts w:cs="Arial" w:hint="eastAsia"/>
          <w:rtl/>
        </w:rPr>
        <w:t>ن</w:t>
      </w:r>
      <w:r w:rsidRPr="00E275A5">
        <w:rPr>
          <w:rFonts w:cs="Arial"/>
          <w:rtl/>
        </w:rPr>
        <w:t xml:space="preserve"> را دارد تا نورها را انتقال دهد و با انتقال نور وظ</w:t>
      </w:r>
      <w:r w:rsidRPr="00E275A5">
        <w:rPr>
          <w:rFonts w:cs="Arial" w:hint="cs"/>
          <w:rtl/>
        </w:rPr>
        <w:t>ی</w:t>
      </w:r>
      <w:r w:rsidRPr="00E275A5">
        <w:rPr>
          <w:rFonts w:cs="Arial" w:hint="eastAsia"/>
          <w:rtl/>
        </w:rPr>
        <w:t>فه</w:t>
      </w:r>
      <w:r w:rsidRPr="00E275A5">
        <w:rPr>
          <w:rFonts w:cs="Arial"/>
          <w:rtl/>
        </w:rPr>
        <w:t xml:space="preserve"> خود را انجام دهد</w:t>
      </w:r>
      <w:r>
        <w:rPr>
          <w:rFonts w:cs="Arial" w:hint="cs"/>
          <w:rtl/>
        </w:rPr>
        <w:t>.</w:t>
      </w:r>
      <w:r w:rsidRPr="00E275A5">
        <w:rPr>
          <w:rFonts w:cs="Arial"/>
          <w:rtl/>
        </w:rPr>
        <w:t xml:space="preserve"> ا</w:t>
      </w:r>
      <w:r w:rsidRPr="00E275A5">
        <w:rPr>
          <w:rFonts w:cs="Arial" w:hint="cs"/>
          <w:rtl/>
        </w:rPr>
        <w:t>ی</w:t>
      </w:r>
      <w:r w:rsidRPr="00E275A5">
        <w:rPr>
          <w:rFonts w:cs="Arial" w:hint="eastAsia"/>
          <w:rtl/>
        </w:rPr>
        <w:t>ن</w:t>
      </w:r>
      <w:r w:rsidRPr="00E275A5">
        <w:rPr>
          <w:rFonts w:cs="Arial"/>
          <w:rtl/>
        </w:rPr>
        <w:t xml:space="preserve"> انتقال سبب م</w:t>
      </w:r>
      <w:r w:rsidRPr="00E275A5">
        <w:rPr>
          <w:rFonts w:cs="Arial" w:hint="cs"/>
          <w:rtl/>
        </w:rPr>
        <w:t>ی‌</w:t>
      </w:r>
      <w:r w:rsidRPr="00E275A5">
        <w:rPr>
          <w:rFonts w:cs="Arial" w:hint="eastAsia"/>
          <w:rtl/>
        </w:rPr>
        <w:t>شود</w:t>
      </w:r>
      <w:r w:rsidRPr="00E275A5">
        <w:rPr>
          <w:rFonts w:cs="Arial"/>
          <w:rtl/>
        </w:rPr>
        <w:t xml:space="preserve"> تا س</w:t>
      </w:r>
      <w:r w:rsidRPr="00E275A5">
        <w:rPr>
          <w:rFonts w:cs="Arial" w:hint="cs"/>
          <w:rtl/>
        </w:rPr>
        <w:t>ی</w:t>
      </w:r>
      <w:r w:rsidRPr="00E275A5">
        <w:rPr>
          <w:rFonts w:cs="Arial" w:hint="eastAsia"/>
          <w:rtl/>
        </w:rPr>
        <w:t>گنال‌ها</w:t>
      </w:r>
      <w:r w:rsidRPr="00E275A5">
        <w:rPr>
          <w:rFonts w:cs="Arial" w:hint="cs"/>
          <w:rtl/>
        </w:rPr>
        <w:t>ی</w:t>
      </w:r>
      <w:r w:rsidRPr="00E275A5">
        <w:rPr>
          <w:rFonts w:cs="Arial"/>
          <w:rtl/>
        </w:rPr>
        <w:t xml:space="preserve"> صوت</w:t>
      </w:r>
      <w:r w:rsidRPr="00E275A5">
        <w:rPr>
          <w:rFonts w:cs="Arial" w:hint="cs"/>
          <w:rtl/>
        </w:rPr>
        <w:t>ی</w:t>
      </w:r>
      <w:r w:rsidRPr="00E275A5">
        <w:rPr>
          <w:rFonts w:cs="Arial"/>
          <w:rtl/>
        </w:rPr>
        <w:t xml:space="preserve"> و داده‌ها به‌جا</w:t>
      </w:r>
      <w:r w:rsidRPr="00E275A5">
        <w:rPr>
          <w:rFonts w:cs="Arial" w:hint="cs"/>
          <w:rtl/>
        </w:rPr>
        <w:t>ی</w:t>
      </w:r>
      <w:r w:rsidRPr="00E275A5">
        <w:rPr>
          <w:rFonts w:cs="Arial"/>
          <w:rtl/>
        </w:rPr>
        <w:t xml:space="preserve"> س</w:t>
      </w:r>
      <w:r w:rsidRPr="00E275A5">
        <w:rPr>
          <w:rFonts w:cs="Arial" w:hint="cs"/>
          <w:rtl/>
        </w:rPr>
        <w:t>ی</w:t>
      </w:r>
      <w:r w:rsidRPr="00E275A5">
        <w:rPr>
          <w:rFonts w:cs="Arial" w:hint="eastAsia"/>
          <w:rtl/>
        </w:rPr>
        <w:t>گنال‌ها</w:t>
      </w:r>
      <w:r w:rsidRPr="00E275A5">
        <w:rPr>
          <w:rFonts w:cs="Arial" w:hint="cs"/>
          <w:rtl/>
        </w:rPr>
        <w:t>ی</w:t>
      </w:r>
      <w:r w:rsidRPr="00E275A5">
        <w:rPr>
          <w:rFonts w:cs="Arial"/>
          <w:rtl/>
        </w:rPr>
        <w:t xml:space="preserve"> الکتر</w:t>
      </w:r>
      <w:r w:rsidRPr="00E275A5">
        <w:rPr>
          <w:rFonts w:cs="Arial" w:hint="cs"/>
          <w:rtl/>
        </w:rPr>
        <w:t>ی</w:t>
      </w:r>
      <w:r w:rsidRPr="00E275A5">
        <w:rPr>
          <w:rFonts w:cs="Arial" w:hint="eastAsia"/>
          <w:rtl/>
        </w:rPr>
        <w:t>ک</w:t>
      </w:r>
      <w:r w:rsidRPr="00E275A5">
        <w:rPr>
          <w:rFonts w:cs="Arial" w:hint="cs"/>
          <w:rtl/>
        </w:rPr>
        <w:t>ی</w:t>
      </w:r>
      <w:r w:rsidRPr="00E275A5">
        <w:rPr>
          <w:rFonts w:cs="Arial"/>
          <w:rtl/>
        </w:rPr>
        <w:t xml:space="preserve"> به‌عنوان پرتوها</w:t>
      </w:r>
      <w:r w:rsidRPr="00E275A5">
        <w:rPr>
          <w:rFonts w:cs="Arial" w:hint="cs"/>
          <w:rtl/>
        </w:rPr>
        <w:t>ی</w:t>
      </w:r>
      <w:r w:rsidRPr="00E275A5">
        <w:rPr>
          <w:rFonts w:cs="Arial"/>
          <w:rtl/>
        </w:rPr>
        <w:t xml:space="preserve"> نور</w:t>
      </w:r>
      <w:r w:rsidRPr="00E275A5">
        <w:rPr>
          <w:rFonts w:cs="Arial" w:hint="cs"/>
          <w:rtl/>
        </w:rPr>
        <w:t>ی</w:t>
      </w:r>
      <w:r w:rsidRPr="00E275A5">
        <w:rPr>
          <w:rFonts w:cs="Arial"/>
          <w:rtl/>
        </w:rPr>
        <w:t xml:space="preserve"> از کاب</w:t>
      </w:r>
      <w:r w:rsidRPr="00E275A5">
        <w:rPr>
          <w:rFonts w:cs="Arial" w:hint="eastAsia"/>
          <w:rtl/>
        </w:rPr>
        <w:t>ل</w:t>
      </w:r>
      <w:r w:rsidRPr="00E275A5">
        <w:rPr>
          <w:rFonts w:cs="Arial"/>
          <w:rtl/>
        </w:rPr>
        <w:t xml:space="preserve"> رد شوند</w:t>
      </w:r>
      <w:r>
        <w:rPr>
          <w:rFonts w:cs="Arial" w:hint="cs"/>
          <w:rtl/>
        </w:rPr>
        <w:t>.</w:t>
      </w:r>
    </w:p>
    <w:p w14:paraId="44F0DA84" w14:textId="3E25C441" w:rsidR="00E33790" w:rsidRDefault="00E275A5" w:rsidP="00E275A5">
      <w:pPr>
        <w:bidi/>
        <w:jc w:val="lowKashida"/>
      </w:pPr>
      <w:r w:rsidRPr="00E275A5">
        <w:rPr>
          <w:rFonts w:cs="Arial"/>
          <w:rtl/>
        </w:rPr>
        <w:t>ف</w:t>
      </w:r>
      <w:r w:rsidRPr="00E275A5">
        <w:rPr>
          <w:rFonts w:cs="Arial" w:hint="cs"/>
          <w:rtl/>
        </w:rPr>
        <w:t>ی</w:t>
      </w:r>
      <w:r w:rsidRPr="00E275A5">
        <w:rPr>
          <w:rFonts w:cs="Arial" w:hint="eastAsia"/>
          <w:rtl/>
        </w:rPr>
        <w:t>برها</w:t>
      </w:r>
      <w:r w:rsidRPr="00E275A5">
        <w:rPr>
          <w:rFonts w:cs="Arial" w:hint="cs"/>
          <w:rtl/>
        </w:rPr>
        <w:t>ی</w:t>
      </w:r>
      <w:r w:rsidRPr="00E275A5">
        <w:rPr>
          <w:rFonts w:cs="Arial"/>
          <w:rtl/>
        </w:rPr>
        <w:t xml:space="preserve"> نور</w:t>
      </w:r>
      <w:r w:rsidRPr="00E275A5">
        <w:rPr>
          <w:rFonts w:cs="Arial" w:hint="cs"/>
          <w:rtl/>
        </w:rPr>
        <w:t>ی</w:t>
      </w:r>
      <w:r w:rsidRPr="00E275A5">
        <w:rPr>
          <w:rFonts w:cs="Arial"/>
          <w:rtl/>
        </w:rPr>
        <w:t xml:space="preserve"> خطرات</w:t>
      </w:r>
      <w:r w:rsidRPr="00E275A5">
        <w:rPr>
          <w:rFonts w:cs="Arial" w:hint="cs"/>
          <w:rtl/>
        </w:rPr>
        <w:t>ی</w:t>
      </w:r>
      <w:r w:rsidRPr="00E275A5">
        <w:rPr>
          <w:rFonts w:cs="Arial"/>
          <w:rtl/>
        </w:rPr>
        <w:t xml:space="preserve"> مثل آتش‌سوز</w:t>
      </w:r>
      <w:r w:rsidRPr="00E275A5">
        <w:rPr>
          <w:rFonts w:cs="Arial" w:hint="cs"/>
          <w:rtl/>
        </w:rPr>
        <w:t>ی</w:t>
      </w:r>
      <w:r w:rsidRPr="00E275A5">
        <w:rPr>
          <w:rFonts w:cs="Arial"/>
          <w:rtl/>
        </w:rPr>
        <w:t xml:space="preserve"> </w:t>
      </w:r>
      <w:r w:rsidRPr="00E275A5">
        <w:rPr>
          <w:rFonts w:cs="Arial" w:hint="cs"/>
          <w:rtl/>
        </w:rPr>
        <w:t>ی</w:t>
      </w:r>
      <w:r w:rsidRPr="00E275A5">
        <w:rPr>
          <w:rFonts w:cs="Arial" w:hint="eastAsia"/>
          <w:rtl/>
        </w:rPr>
        <w:t>ا</w:t>
      </w:r>
      <w:r w:rsidRPr="00E275A5">
        <w:rPr>
          <w:rFonts w:cs="Arial"/>
          <w:rtl/>
        </w:rPr>
        <w:t xml:space="preserve"> از ب</w:t>
      </w:r>
      <w:r w:rsidRPr="00E275A5">
        <w:rPr>
          <w:rFonts w:cs="Arial" w:hint="cs"/>
          <w:rtl/>
        </w:rPr>
        <w:t>ی</w:t>
      </w:r>
      <w:r w:rsidRPr="00E275A5">
        <w:rPr>
          <w:rFonts w:cs="Arial" w:hint="eastAsia"/>
          <w:rtl/>
        </w:rPr>
        <w:t>ن</w:t>
      </w:r>
      <w:r w:rsidRPr="00E275A5">
        <w:rPr>
          <w:rFonts w:cs="Arial"/>
          <w:rtl/>
        </w:rPr>
        <w:t xml:space="preserve"> رفتن را ندارند و به‌معنا</w:t>
      </w:r>
      <w:r w:rsidRPr="00E275A5">
        <w:rPr>
          <w:rFonts w:cs="Arial" w:hint="cs"/>
          <w:rtl/>
        </w:rPr>
        <w:t>ی</w:t>
      </w:r>
      <w:r w:rsidRPr="00E275A5">
        <w:rPr>
          <w:rFonts w:cs="Arial"/>
          <w:rtl/>
        </w:rPr>
        <w:t xml:space="preserve"> ا</w:t>
      </w:r>
      <w:r w:rsidRPr="00E275A5">
        <w:rPr>
          <w:rFonts w:cs="Arial" w:hint="cs"/>
          <w:rtl/>
        </w:rPr>
        <w:t>ی</w:t>
      </w:r>
      <w:r w:rsidRPr="00E275A5">
        <w:rPr>
          <w:rFonts w:cs="Arial" w:hint="eastAsia"/>
          <w:rtl/>
        </w:rPr>
        <w:t>من</w:t>
      </w:r>
      <w:r w:rsidRPr="00E275A5">
        <w:rPr>
          <w:rFonts w:cs="Arial" w:hint="cs"/>
          <w:rtl/>
        </w:rPr>
        <w:t>ی</w:t>
      </w:r>
      <w:r w:rsidRPr="00E275A5">
        <w:rPr>
          <w:rFonts w:cs="Arial"/>
          <w:rtl/>
        </w:rPr>
        <w:t xml:space="preserve"> ب</w:t>
      </w:r>
      <w:r w:rsidRPr="00E275A5">
        <w:rPr>
          <w:rFonts w:cs="Arial" w:hint="cs"/>
          <w:rtl/>
        </w:rPr>
        <w:t>ی</w:t>
      </w:r>
      <w:r w:rsidRPr="00E275A5">
        <w:rPr>
          <w:rFonts w:cs="Arial" w:hint="eastAsia"/>
          <w:rtl/>
        </w:rPr>
        <w:t>شتر</w:t>
      </w:r>
      <w:r w:rsidRPr="00E275A5">
        <w:rPr>
          <w:rFonts w:cs="Arial"/>
          <w:rtl/>
        </w:rPr>
        <w:t xml:space="preserve"> آن‌هاست و نما</w:t>
      </w:r>
      <w:r w:rsidRPr="00E275A5">
        <w:rPr>
          <w:rFonts w:cs="Arial" w:hint="cs"/>
          <w:rtl/>
        </w:rPr>
        <w:t>ی</w:t>
      </w:r>
      <w:r w:rsidRPr="00E275A5">
        <w:rPr>
          <w:rFonts w:cs="Arial" w:hint="eastAsia"/>
          <w:rtl/>
        </w:rPr>
        <w:t>ان</w:t>
      </w:r>
      <w:r w:rsidRPr="00E275A5">
        <w:rPr>
          <w:rFonts w:cs="Arial"/>
          <w:rtl/>
        </w:rPr>
        <w:t xml:space="preserve"> است که ف</w:t>
      </w:r>
      <w:r w:rsidRPr="00E275A5">
        <w:rPr>
          <w:rFonts w:cs="Arial" w:hint="cs"/>
          <w:rtl/>
        </w:rPr>
        <w:t>ی</w:t>
      </w:r>
      <w:r w:rsidRPr="00E275A5">
        <w:rPr>
          <w:rFonts w:cs="Arial" w:hint="eastAsia"/>
          <w:rtl/>
        </w:rPr>
        <w:t>برها</w:t>
      </w:r>
      <w:r w:rsidRPr="00E275A5">
        <w:rPr>
          <w:rFonts w:cs="Arial"/>
          <w:rtl/>
        </w:rPr>
        <w:t xml:space="preserve"> در راستا</w:t>
      </w:r>
      <w:r w:rsidRPr="00E275A5">
        <w:rPr>
          <w:rFonts w:cs="Arial" w:hint="cs"/>
          <w:rtl/>
        </w:rPr>
        <w:t>ی</w:t>
      </w:r>
      <w:r w:rsidRPr="00E275A5">
        <w:rPr>
          <w:rFonts w:cs="Arial"/>
          <w:rtl/>
        </w:rPr>
        <w:t xml:space="preserve"> اوج گرفتن هستند و در آ</w:t>
      </w:r>
      <w:r w:rsidRPr="00E275A5">
        <w:rPr>
          <w:rFonts w:cs="Arial" w:hint="cs"/>
          <w:rtl/>
        </w:rPr>
        <w:t>ی</w:t>
      </w:r>
      <w:r w:rsidRPr="00E275A5">
        <w:rPr>
          <w:rFonts w:cs="Arial" w:hint="eastAsia"/>
          <w:rtl/>
        </w:rPr>
        <w:t>نده</w:t>
      </w:r>
      <w:r w:rsidRPr="00E275A5">
        <w:rPr>
          <w:rFonts w:cs="Arial"/>
          <w:rtl/>
        </w:rPr>
        <w:t xml:space="preserve"> نقش بس</w:t>
      </w:r>
      <w:r w:rsidRPr="00E275A5">
        <w:rPr>
          <w:rFonts w:cs="Arial" w:hint="cs"/>
          <w:rtl/>
        </w:rPr>
        <w:t>ی</w:t>
      </w:r>
      <w:r w:rsidRPr="00E275A5">
        <w:rPr>
          <w:rFonts w:cs="Arial" w:hint="eastAsia"/>
          <w:rtl/>
        </w:rPr>
        <w:t>ار</w:t>
      </w:r>
      <w:r w:rsidRPr="00E275A5">
        <w:rPr>
          <w:rFonts w:cs="Arial"/>
          <w:rtl/>
        </w:rPr>
        <w:t xml:space="preserve"> مهم</w:t>
      </w:r>
      <w:r w:rsidRPr="00E275A5">
        <w:rPr>
          <w:rFonts w:cs="Arial" w:hint="cs"/>
          <w:rtl/>
        </w:rPr>
        <w:t>ی</w:t>
      </w:r>
      <w:r w:rsidRPr="00E275A5">
        <w:rPr>
          <w:rFonts w:cs="Arial"/>
          <w:rtl/>
        </w:rPr>
        <w:t xml:space="preserve"> را در دن</w:t>
      </w:r>
      <w:r w:rsidRPr="00E275A5">
        <w:rPr>
          <w:rFonts w:cs="Arial" w:hint="cs"/>
          <w:rtl/>
        </w:rPr>
        <w:t>ی</w:t>
      </w:r>
      <w:r w:rsidRPr="00E275A5">
        <w:rPr>
          <w:rFonts w:cs="Arial" w:hint="eastAsia"/>
          <w:rtl/>
        </w:rPr>
        <w:t>ا</w:t>
      </w:r>
      <w:r w:rsidRPr="00E275A5">
        <w:rPr>
          <w:rFonts w:cs="Arial" w:hint="cs"/>
          <w:rtl/>
        </w:rPr>
        <w:t>ی</w:t>
      </w:r>
      <w:r w:rsidRPr="00E275A5">
        <w:rPr>
          <w:rFonts w:cs="Arial"/>
          <w:rtl/>
        </w:rPr>
        <w:t xml:space="preserve"> شبکه برعهده خواهند داشت</w:t>
      </w:r>
      <w:r>
        <w:rPr>
          <w:rFonts w:cs="Arial" w:hint="cs"/>
          <w:rtl/>
        </w:rPr>
        <w:t>.</w:t>
      </w:r>
    </w:p>
    <w:sectPr w:rsidR="00E337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632C"/>
    <w:rsid w:val="00E275A5"/>
    <w:rsid w:val="00E33790"/>
    <w:rsid w:val="00FA6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BD8E1"/>
  <w15:chartTrackingRefBased/>
  <w15:docId w15:val="{9CFA354F-8FCD-43F6-B221-4508AD97D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418</Characters>
  <Application>Microsoft Office Word</Application>
  <DocSecurity>0</DocSecurity>
  <Lines>3</Lines>
  <Paragraphs>1</Paragraphs>
  <ScaleCrop>false</ScaleCrop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reyhane</dc:creator>
  <cp:keywords/>
  <dc:description/>
  <cp:lastModifiedBy>reyhane</cp:lastModifiedBy>
  <cp:revision>2</cp:revision>
  <dcterms:created xsi:type="dcterms:W3CDTF">2022-11-07T17:19:00Z</dcterms:created>
  <dcterms:modified xsi:type="dcterms:W3CDTF">2022-11-07T17:20:00Z</dcterms:modified>
</cp:coreProperties>
</file>