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9482" w14:textId="71C70D25" w:rsidR="00F17C84" w:rsidRPr="00F17C84" w:rsidRDefault="00F17C84" w:rsidP="00F17C84">
      <w:pPr>
        <w:bidi/>
        <w:rPr>
          <w:rFonts w:cs="B Nazanin"/>
          <w:b/>
          <w:bCs/>
          <w:sz w:val="24"/>
          <w:szCs w:val="24"/>
          <w:rtl/>
        </w:rPr>
      </w:pPr>
      <w:r w:rsidRPr="00F17C84">
        <w:rPr>
          <w:rFonts w:cs="B Nazanin" w:hint="cs"/>
          <w:b/>
          <w:bCs/>
          <w:sz w:val="24"/>
          <w:szCs w:val="24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B Nazanin" w:hint="cs"/>
          <w:b/>
          <w:bCs/>
          <w:sz w:val="24"/>
          <w:szCs w:val="24"/>
          <w:rtl/>
        </w:rPr>
        <w:t>07</w:t>
      </w:r>
      <w:r w:rsidRPr="00F17C84">
        <w:rPr>
          <w:rFonts w:cs="B Nazanin" w:hint="cs"/>
          <w:b/>
          <w:bCs/>
          <w:sz w:val="24"/>
          <w:szCs w:val="24"/>
          <w:rtl/>
        </w:rPr>
        <w:t>/</w:t>
      </w:r>
      <w:r>
        <w:rPr>
          <w:rFonts w:cs="B Nazanin" w:hint="cs"/>
          <w:b/>
          <w:bCs/>
          <w:sz w:val="24"/>
          <w:szCs w:val="24"/>
          <w:rtl/>
        </w:rPr>
        <w:t>11</w:t>
      </w:r>
      <w:r w:rsidRPr="00F17C84">
        <w:rPr>
          <w:rFonts w:cs="B Nazanin" w:hint="cs"/>
          <w:b/>
          <w:bCs/>
          <w:sz w:val="24"/>
          <w:szCs w:val="24"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17C84" w:rsidRPr="00F17C84" w14:paraId="4E9EA5B2" w14:textId="77777777" w:rsidTr="002E11E7">
        <w:tc>
          <w:tcPr>
            <w:tcW w:w="4675" w:type="dxa"/>
          </w:tcPr>
          <w:p w14:paraId="4AAC2DE5" w14:textId="77777777" w:rsidR="00F17C84" w:rsidRPr="00F17C84" w:rsidRDefault="00F17C84" w:rsidP="00F17C8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7C84">
              <w:rPr>
                <w:rFonts w:cs="B Nazanin" w:hint="cs"/>
                <w:b/>
                <w:bCs/>
                <w:sz w:val="24"/>
                <w:szCs w:val="24"/>
                <w:rtl/>
              </w:rPr>
              <w:t>نوع محتوا</w:t>
            </w:r>
          </w:p>
        </w:tc>
        <w:tc>
          <w:tcPr>
            <w:tcW w:w="4675" w:type="dxa"/>
          </w:tcPr>
          <w:p w14:paraId="4A698EF8" w14:textId="77777777" w:rsidR="00F17C84" w:rsidRPr="00F17C84" w:rsidRDefault="00F17C84" w:rsidP="00F17C8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7C84">
              <w:rPr>
                <w:rFonts w:cs="B Nazanin" w:hint="cs"/>
                <w:b/>
                <w:bCs/>
                <w:sz w:val="24"/>
                <w:szCs w:val="24"/>
                <w:rtl/>
              </w:rPr>
              <w:t>خبر</w:t>
            </w:r>
          </w:p>
        </w:tc>
      </w:tr>
      <w:tr w:rsidR="00F17C84" w:rsidRPr="00F17C84" w14:paraId="6153251A" w14:textId="77777777" w:rsidTr="002E11E7">
        <w:tc>
          <w:tcPr>
            <w:tcW w:w="4675" w:type="dxa"/>
          </w:tcPr>
          <w:p w14:paraId="37478331" w14:textId="77777777" w:rsidR="00F17C84" w:rsidRPr="00F17C84" w:rsidRDefault="00F17C84" w:rsidP="00F17C8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7C84">
              <w:rPr>
                <w:rFonts w:cs="B Nazanin" w:hint="cs"/>
                <w:b/>
                <w:bCs/>
                <w:sz w:val="24"/>
                <w:szCs w:val="24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4D80CD5C" w14:textId="77777777" w:rsidR="00F17C84" w:rsidRPr="00F17C84" w:rsidRDefault="00F17C84" w:rsidP="00F17C8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08A6490" w14:textId="77777777" w:rsid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</w:p>
    <w:p w14:paraId="516B0867" w14:textId="012AC97A" w:rsidR="004D6264" w:rsidRDefault="004D6264" w:rsidP="004D6264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noProof/>
        </w:rPr>
        <w:drawing>
          <wp:inline distT="0" distB="0" distL="0" distR="0" wp14:anchorId="49D548AC" wp14:editId="47C0B26D">
            <wp:extent cx="4188279" cy="2792186"/>
            <wp:effectExtent l="0" t="0" r="3175" b="8255"/>
            <wp:docPr id="187198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322" cy="2794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98F8D" w14:textId="2EA7F5E1" w:rsidR="004D6264" w:rsidRPr="00437C8E" w:rsidRDefault="004D6264" w:rsidP="004D6264">
      <w:pPr>
        <w:bidi/>
        <w:rPr>
          <w:rFonts w:cs="B Nazanin"/>
          <w:b/>
          <w:bCs/>
          <w:sz w:val="32"/>
          <w:szCs w:val="32"/>
          <w:rtl/>
        </w:rPr>
      </w:pPr>
      <w:r w:rsidRPr="00437C8E">
        <w:rPr>
          <w:rFonts w:cs="B Nazanin" w:hint="cs"/>
          <w:b/>
          <w:bCs/>
          <w:sz w:val="32"/>
          <w:szCs w:val="32"/>
          <w:rtl/>
        </w:rPr>
        <w:t>جشنواره فاوا کلید خورد.</w:t>
      </w:r>
    </w:p>
    <w:p w14:paraId="255119B5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دهم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جشنواره فاوا امروز هم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‌زمان با هفتم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روز از بهمن ماه منتشر گرد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د</w:t>
      </w:r>
      <w:r w:rsidRPr="004D6264">
        <w:rPr>
          <w:rFonts w:cs="B Nazanin"/>
          <w:b/>
          <w:bCs/>
          <w:sz w:val="24"/>
          <w:szCs w:val="24"/>
          <w:rtl/>
        </w:rPr>
        <w:t xml:space="preserve"> تا ه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ئت</w:t>
      </w:r>
      <w:r w:rsidRPr="004D6264">
        <w:rPr>
          <w:rFonts w:cs="B Nazanin"/>
          <w:b/>
          <w:bCs/>
          <w:sz w:val="24"/>
          <w:szCs w:val="24"/>
          <w:rtl/>
        </w:rPr>
        <w:t xml:space="preserve"> داوران بعد از ارز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اب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ثبت‌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نام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‌کنندگان در سال آ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نده</w:t>
      </w:r>
      <w:r w:rsidRPr="004D6264">
        <w:rPr>
          <w:rFonts w:cs="B Nazanin"/>
          <w:b/>
          <w:bCs/>
          <w:sz w:val="24"/>
          <w:szCs w:val="24"/>
          <w:rtl/>
        </w:rPr>
        <w:t xml:space="preserve"> برگز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دگان</w:t>
      </w:r>
      <w:r w:rsidRPr="004D6264">
        <w:rPr>
          <w:rFonts w:cs="B Nazanin"/>
          <w:b/>
          <w:bCs/>
          <w:sz w:val="24"/>
          <w:szCs w:val="24"/>
          <w:rtl/>
        </w:rPr>
        <w:t xml:space="preserve"> را معرف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کن</w:t>
      </w:r>
      <w:r w:rsidRPr="004D6264">
        <w:rPr>
          <w:rFonts w:cs="B Nazanin" w:hint="cs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>د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</w:p>
    <w:p w14:paraId="01F29CCE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به نقل از وزارت ارتباطات و فناور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اطلاعات معاون برنامه‌ر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و نظارت راهبرد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وز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ر</w:t>
      </w:r>
      <w:r w:rsidRPr="004D6264">
        <w:rPr>
          <w:rFonts w:cs="B Nazanin"/>
          <w:b/>
          <w:bCs/>
          <w:sz w:val="24"/>
          <w:szCs w:val="24"/>
          <w:rtl/>
        </w:rPr>
        <w:t xml:space="preserve"> ارتباطات و دب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ر</w:t>
      </w:r>
      <w:r w:rsidRPr="004D6264">
        <w:rPr>
          <w:rFonts w:cs="B Nazanin"/>
          <w:b/>
          <w:bCs/>
          <w:sz w:val="24"/>
          <w:szCs w:val="24"/>
          <w:rtl/>
        </w:rPr>
        <w:t xml:space="preserve"> جشنو</w:t>
      </w:r>
      <w:r w:rsidRPr="004D6264">
        <w:rPr>
          <w:rFonts w:cs="B Nazanin" w:hint="eastAsia"/>
          <w:b/>
          <w:bCs/>
          <w:sz w:val="24"/>
          <w:szCs w:val="24"/>
          <w:rtl/>
        </w:rPr>
        <w:t>اره</w:t>
      </w:r>
      <w:r w:rsidRPr="004D6264">
        <w:rPr>
          <w:rFonts w:cs="B Nazanin"/>
          <w:b/>
          <w:bCs/>
          <w:sz w:val="24"/>
          <w:szCs w:val="24"/>
          <w:rtl/>
        </w:rPr>
        <w:t xml:space="preserve"> فاوا با اعلام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 w:hint="eastAsia"/>
          <w:b/>
          <w:bCs/>
          <w:sz w:val="24"/>
          <w:szCs w:val="24"/>
          <w:rtl/>
        </w:rPr>
        <w:t>که</w:t>
      </w:r>
      <w:r w:rsidRPr="004D6264">
        <w:rPr>
          <w:rFonts w:cs="B Nazanin"/>
          <w:b/>
          <w:bCs/>
          <w:sz w:val="24"/>
          <w:szCs w:val="24"/>
          <w:rtl/>
        </w:rPr>
        <w:t xml:space="preserve"> شعار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دوره از جشنواره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ران</w:t>
      </w:r>
      <w:r w:rsidRPr="004D6264">
        <w:rPr>
          <w:rFonts w:cs="B Nazanin"/>
          <w:b/>
          <w:bCs/>
          <w:sz w:val="24"/>
          <w:szCs w:val="24"/>
          <w:rtl/>
        </w:rPr>
        <w:t xml:space="preserve"> هوشمند و متصل است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</w:p>
    <w:p w14:paraId="20610EDE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جشنواره دهم دارا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چهار محور بوده که شامل شبکه مل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اطلاعات</w:t>
      </w:r>
      <w:r w:rsidRPr="004D6264">
        <w:rPr>
          <w:rFonts w:cs="B Nazanin" w:hint="cs"/>
          <w:b/>
          <w:bCs/>
          <w:sz w:val="24"/>
          <w:szCs w:val="24"/>
          <w:rtl/>
        </w:rPr>
        <w:t>،</w:t>
      </w:r>
      <w:r w:rsidRPr="004D6264">
        <w:rPr>
          <w:rFonts w:cs="B Nazanin"/>
          <w:b/>
          <w:bCs/>
          <w:sz w:val="24"/>
          <w:szCs w:val="24"/>
          <w:rtl/>
        </w:rPr>
        <w:t xml:space="preserve"> صنعت فضا</w:t>
      </w:r>
      <w:r w:rsidRPr="004D6264">
        <w:rPr>
          <w:rFonts w:cs="B Nazanin" w:hint="cs"/>
          <w:b/>
          <w:bCs/>
          <w:sz w:val="24"/>
          <w:szCs w:val="24"/>
          <w:rtl/>
        </w:rPr>
        <w:t>یی،</w:t>
      </w:r>
      <w:r w:rsidRPr="004D6264">
        <w:rPr>
          <w:rFonts w:cs="B Nazanin"/>
          <w:b/>
          <w:bCs/>
          <w:sz w:val="24"/>
          <w:szCs w:val="24"/>
          <w:rtl/>
        </w:rPr>
        <w:t xml:space="preserve"> اقتصاد 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ج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تال</w:t>
      </w:r>
      <w:r w:rsidRPr="004D6264">
        <w:rPr>
          <w:rFonts w:cs="B Nazanin"/>
          <w:b/>
          <w:bCs/>
          <w:sz w:val="24"/>
          <w:szCs w:val="24"/>
          <w:rtl/>
        </w:rPr>
        <w:t xml:space="preserve"> و دولت هوشمند م</w:t>
      </w:r>
      <w:r w:rsidRPr="004D6264">
        <w:rPr>
          <w:rFonts w:cs="B Nazanin" w:hint="cs"/>
          <w:b/>
          <w:bCs/>
          <w:sz w:val="24"/>
          <w:szCs w:val="24"/>
          <w:rtl/>
        </w:rPr>
        <w:t>ی‌</w:t>
      </w:r>
      <w:r w:rsidRPr="004D6264">
        <w:rPr>
          <w:rFonts w:cs="B Nazanin" w:hint="eastAsia"/>
          <w:b/>
          <w:bCs/>
          <w:sz w:val="24"/>
          <w:szCs w:val="24"/>
          <w:rtl/>
        </w:rPr>
        <w:t>باشد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  <w:r w:rsidRPr="004D6264">
        <w:rPr>
          <w:rFonts w:cs="B Nazanin"/>
          <w:b/>
          <w:bCs/>
          <w:sz w:val="24"/>
          <w:szCs w:val="24"/>
          <w:rtl/>
        </w:rPr>
        <w:t xml:space="preserve"> در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جشنواره علاوه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‌بر محورها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اصل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محورها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فرع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ن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ز</w:t>
      </w:r>
      <w:r w:rsidRPr="004D6264">
        <w:rPr>
          <w:rFonts w:cs="B Nazanin"/>
          <w:b/>
          <w:bCs/>
          <w:sz w:val="24"/>
          <w:szCs w:val="24"/>
          <w:rtl/>
        </w:rPr>
        <w:t xml:space="preserve"> وجود دارد که به موازات محورها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اصل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معرف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برتر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اپراتورها در توسعه کم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و ک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ف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پروژه ف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بر</w:t>
      </w:r>
      <w:r w:rsidRPr="004D6264">
        <w:rPr>
          <w:rFonts w:cs="B Nazanin"/>
          <w:b/>
          <w:bCs/>
          <w:sz w:val="24"/>
          <w:szCs w:val="24"/>
          <w:rtl/>
        </w:rPr>
        <w:t xml:space="preserve"> نور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منازل و کسب‌وکارها و تکر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م</w:t>
      </w:r>
      <w:r w:rsidRPr="004D6264">
        <w:rPr>
          <w:rFonts w:cs="B Nazanin"/>
          <w:b/>
          <w:bCs/>
          <w:sz w:val="24"/>
          <w:szCs w:val="24"/>
          <w:rtl/>
        </w:rPr>
        <w:t xml:space="preserve"> مد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ران</w:t>
      </w:r>
      <w:r w:rsidRPr="004D6264">
        <w:rPr>
          <w:rFonts w:cs="B Nazanin"/>
          <w:b/>
          <w:bCs/>
          <w:sz w:val="24"/>
          <w:szCs w:val="24"/>
          <w:rtl/>
        </w:rPr>
        <w:t xml:space="preserve"> در 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ست‌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 w:hint="eastAsia"/>
          <w:b/>
          <w:bCs/>
          <w:sz w:val="24"/>
          <w:szCs w:val="24"/>
          <w:rtl/>
        </w:rPr>
        <w:t>بوم</w:t>
      </w:r>
      <w:r w:rsidRPr="004D6264">
        <w:rPr>
          <w:rFonts w:cs="B Nazanin"/>
          <w:b/>
          <w:bCs/>
          <w:sz w:val="24"/>
          <w:szCs w:val="24"/>
          <w:rtl/>
        </w:rPr>
        <w:t xml:space="preserve"> فاوا ازجمله محورها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فرع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به شمار خواهد رفت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</w:p>
    <w:p w14:paraId="44C68592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جشنواره فاوا پونزده 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ر</w:t>
      </w:r>
      <w:r w:rsidRPr="004D6264">
        <w:rPr>
          <w:rFonts w:cs="B Nazanin"/>
          <w:b/>
          <w:bCs/>
          <w:sz w:val="24"/>
          <w:szCs w:val="24"/>
          <w:rtl/>
        </w:rPr>
        <w:t xml:space="preserve"> محور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دارد که مشخصات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دوره از جشنواره هماهنگ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با ساز</w:t>
      </w:r>
      <w:r w:rsidRPr="004D6264">
        <w:rPr>
          <w:rFonts w:cs="B Nazanin" w:hint="eastAsia"/>
          <w:b/>
          <w:bCs/>
          <w:sz w:val="24"/>
          <w:szCs w:val="24"/>
          <w:rtl/>
        </w:rPr>
        <w:t>مان</w:t>
      </w:r>
      <w:r w:rsidRPr="004D6264">
        <w:rPr>
          <w:rFonts w:cs="B Nazanin"/>
          <w:b/>
          <w:bCs/>
          <w:sz w:val="24"/>
          <w:szCs w:val="24"/>
          <w:rtl/>
        </w:rPr>
        <w:t xml:space="preserve"> ادار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و استخدام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کشور در برگزار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محور دولت هوشمند است که پنجره مل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خدمات دولت هوشمند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وزارت ارتباطات با همکار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سازمان اقدام به احصا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خدمات دستگاه‌ها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اجرا</w:t>
      </w:r>
      <w:r w:rsidRPr="004D6264">
        <w:rPr>
          <w:rFonts w:cs="B Nazanin" w:hint="cs"/>
          <w:b/>
          <w:bCs/>
          <w:sz w:val="24"/>
          <w:szCs w:val="24"/>
          <w:rtl/>
        </w:rPr>
        <w:t>یی</w:t>
      </w:r>
      <w:r w:rsidRPr="004D6264">
        <w:rPr>
          <w:rFonts w:cs="B Nazanin"/>
          <w:b/>
          <w:bCs/>
          <w:sz w:val="24"/>
          <w:szCs w:val="24"/>
          <w:rtl/>
        </w:rPr>
        <w:t xml:space="preserve"> برا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ارائه از طر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ق</w:t>
      </w:r>
      <w:r w:rsidRPr="004D6264">
        <w:rPr>
          <w:rFonts w:cs="B Nazanin"/>
          <w:b/>
          <w:bCs/>
          <w:sz w:val="24"/>
          <w:szCs w:val="24"/>
          <w:rtl/>
        </w:rPr>
        <w:t xml:space="preserve">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پنجره کرده‌است و اکنون به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‌طور هفتگ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جلسات </w:t>
      </w:r>
      <w:r w:rsidRPr="004D6264">
        <w:rPr>
          <w:rFonts w:cs="B Nazanin"/>
          <w:b/>
          <w:bCs/>
          <w:sz w:val="24"/>
          <w:szCs w:val="24"/>
          <w:rtl/>
        </w:rPr>
        <w:lastRenderedPageBreak/>
        <w:t>منظم برا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نظارت بر ا</w:t>
      </w:r>
      <w:r w:rsidRPr="004D6264">
        <w:rPr>
          <w:rFonts w:cs="B Nazanin" w:hint="eastAsia"/>
          <w:b/>
          <w:bCs/>
          <w:sz w:val="24"/>
          <w:szCs w:val="24"/>
          <w:rtl/>
        </w:rPr>
        <w:t>لکترون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ک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شدن خدمات و ارائه‌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بر خط استعلامات 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ان</w:t>
      </w:r>
      <w:r w:rsidRPr="004D6264">
        <w:rPr>
          <w:rFonts w:cs="B Nazanin"/>
          <w:b/>
          <w:bCs/>
          <w:sz w:val="24"/>
          <w:szCs w:val="24"/>
          <w:rtl/>
        </w:rPr>
        <w:t xml:space="preserve"> وزارت ارتباطات و سازمان ادار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استخدام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کشور برگزار شد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</w:p>
    <w:p w14:paraId="2AD71588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مطابق برنامه‌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ز</w:t>
      </w:r>
      <w:r w:rsidRPr="004D6264">
        <w:rPr>
          <w:rFonts w:cs="B Nazanin" w:hint="cs"/>
          <w:b/>
          <w:bCs/>
          <w:sz w:val="24"/>
          <w:szCs w:val="24"/>
          <w:rtl/>
        </w:rPr>
        <w:t>ی‌</w:t>
      </w:r>
      <w:r w:rsidRPr="004D6264">
        <w:rPr>
          <w:rFonts w:cs="B Nazanin" w:hint="eastAsia"/>
          <w:b/>
          <w:bCs/>
          <w:sz w:val="24"/>
          <w:szCs w:val="24"/>
          <w:rtl/>
        </w:rPr>
        <w:t>ها</w:t>
      </w:r>
      <w:r w:rsidRPr="004D6264">
        <w:rPr>
          <w:rFonts w:cs="B Nazanin" w:hint="cs"/>
          <w:b/>
          <w:bCs/>
          <w:sz w:val="24"/>
          <w:szCs w:val="24"/>
          <w:rtl/>
        </w:rPr>
        <w:t>یی</w:t>
      </w:r>
      <w:r w:rsidRPr="004D6264">
        <w:rPr>
          <w:rFonts w:cs="B Nazanin"/>
          <w:b/>
          <w:bCs/>
          <w:sz w:val="24"/>
          <w:szCs w:val="24"/>
          <w:rtl/>
        </w:rPr>
        <w:t xml:space="preserve"> که صورت‌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گرفته ه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ئت</w:t>
      </w:r>
      <w:r w:rsidRPr="004D6264">
        <w:rPr>
          <w:rFonts w:cs="B Nazanin"/>
          <w:b/>
          <w:bCs/>
          <w:sz w:val="24"/>
          <w:szCs w:val="24"/>
          <w:rtl/>
        </w:rPr>
        <w:t xml:space="preserve"> داوران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آمادگ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را دارد تا شرکت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‌کنندگان را محض ثبت‌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نام مورد ارز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اب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قرار د</w:t>
      </w:r>
      <w:r w:rsidRPr="004D6264">
        <w:rPr>
          <w:rFonts w:cs="B Nazanin" w:hint="cs"/>
          <w:b/>
          <w:bCs/>
          <w:sz w:val="24"/>
          <w:szCs w:val="24"/>
          <w:rtl/>
        </w:rPr>
        <w:t>هد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تا </w:t>
      </w:r>
      <w:r w:rsidRPr="004D6264">
        <w:rPr>
          <w:rFonts w:cs="B Nazanin"/>
          <w:b/>
          <w:bCs/>
          <w:sz w:val="24"/>
          <w:szCs w:val="24"/>
          <w:rtl/>
        </w:rPr>
        <w:t>نتا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ج</w:t>
      </w:r>
      <w:r w:rsidRPr="004D6264">
        <w:rPr>
          <w:rFonts w:cs="B Nazanin"/>
          <w:b/>
          <w:bCs/>
          <w:sz w:val="24"/>
          <w:szCs w:val="24"/>
          <w:rtl/>
        </w:rPr>
        <w:t xml:space="preserve"> نها</w:t>
      </w:r>
      <w:r w:rsidRPr="004D6264">
        <w:rPr>
          <w:rFonts w:cs="B Nazanin" w:hint="cs"/>
          <w:b/>
          <w:bCs/>
          <w:sz w:val="24"/>
          <w:szCs w:val="24"/>
          <w:rtl/>
        </w:rPr>
        <w:t>یی</w:t>
      </w:r>
      <w:r w:rsidRPr="004D6264">
        <w:rPr>
          <w:rFonts w:cs="B Nazanin"/>
          <w:b/>
          <w:bCs/>
          <w:sz w:val="24"/>
          <w:szCs w:val="24"/>
          <w:rtl/>
        </w:rPr>
        <w:t xml:space="preserve"> هم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‌زمان با هفته ارتباطات در ارد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بهشت</w:t>
      </w:r>
      <w:r w:rsidRPr="004D6264">
        <w:rPr>
          <w:rFonts w:cs="B Nazanin"/>
          <w:b/>
          <w:bCs/>
          <w:sz w:val="24"/>
          <w:szCs w:val="24"/>
          <w:rtl/>
        </w:rPr>
        <w:t xml:space="preserve"> سال 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1403 </w:t>
      </w:r>
      <w:r w:rsidRPr="004D6264">
        <w:rPr>
          <w:rFonts w:cs="B Nazanin"/>
          <w:b/>
          <w:bCs/>
          <w:sz w:val="24"/>
          <w:szCs w:val="24"/>
          <w:rtl/>
        </w:rPr>
        <w:t>در آ</w:t>
      </w:r>
      <w:r w:rsidRPr="004D6264">
        <w:rPr>
          <w:rFonts w:cs="B Nazanin" w:hint="cs"/>
          <w:b/>
          <w:bCs/>
          <w:sz w:val="24"/>
          <w:szCs w:val="24"/>
          <w:rtl/>
        </w:rPr>
        <w:t>یی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اعلام خواهد شد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</w:p>
    <w:p w14:paraId="64C0BF7E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علاقه‌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مندان جهت شرکت در دهم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دوره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جشنواره م</w:t>
      </w:r>
      <w:r w:rsidRPr="004D6264">
        <w:rPr>
          <w:rFonts w:cs="B Nazanin" w:hint="cs"/>
          <w:b/>
          <w:bCs/>
          <w:sz w:val="24"/>
          <w:szCs w:val="24"/>
          <w:rtl/>
        </w:rPr>
        <w:t>ی‌</w:t>
      </w:r>
      <w:r w:rsidRPr="004D6264">
        <w:rPr>
          <w:rFonts w:cs="B Nazanin" w:hint="eastAsia"/>
          <w:b/>
          <w:bCs/>
          <w:sz w:val="24"/>
          <w:szCs w:val="24"/>
          <w:rtl/>
        </w:rPr>
        <w:t>توانند</w:t>
      </w:r>
      <w:r w:rsidRPr="004D6264">
        <w:rPr>
          <w:rFonts w:cs="B Nazanin"/>
          <w:b/>
          <w:bCs/>
          <w:sz w:val="24"/>
          <w:szCs w:val="24"/>
          <w:rtl/>
        </w:rPr>
        <w:t xml:space="preserve"> از امروز با مراجعه به سا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ت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</w:rPr>
        <w:t>festfava.ict.gov.ir</w:t>
      </w:r>
      <w:r w:rsidRPr="004D626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برا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حضور ثبت‌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/>
          <w:b/>
          <w:bCs/>
          <w:sz w:val="24"/>
          <w:szCs w:val="24"/>
          <w:rtl/>
        </w:rPr>
        <w:t>نام کنن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د، </w:t>
      </w:r>
      <w:r w:rsidRPr="004D6264">
        <w:rPr>
          <w:rFonts w:cs="B Nazanin"/>
          <w:b/>
          <w:bCs/>
          <w:sz w:val="24"/>
          <w:szCs w:val="24"/>
          <w:rtl/>
        </w:rPr>
        <w:t>همچن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اعلام شد در نخست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شورا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س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است‌</w:t>
      </w:r>
      <w:r w:rsidRPr="004D626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6264">
        <w:rPr>
          <w:rFonts w:cs="B Nazanin" w:hint="eastAsia"/>
          <w:b/>
          <w:bCs/>
          <w:sz w:val="24"/>
          <w:szCs w:val="24"/>
          <w:rtl/>
        </w:rPr>
        <w:t>گذار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جشنواره </w:t>
      </w:r>
      <w:r w:rsidRPr="004D6264">
        <w:rPr>
          <w:rFonts w:cs="B Nazanin" w:hint="eastAsia"/>
          <w:b/>
          <w:bCs/>
          <w:sz w:val="24"/>
          <w:szCs w:val="24"/>
          <w:rtl/>
        </w:rPr>
        <w:t>فاوا</w:t>
      </w:r>
      <w:r w:rsidRPr="004D6264">
        <w:rPr>
          <w:rFonts w:cs="B Nazanin"/>
          <w:b/>
          <w:bCs/>
          <w:sz w:val="24"/>
          <w:szCs w:val="24"/>
          <w:rtl/>
        </w:rPr>
        <w:t xml:space="preserve"> مقرر شد با توجه به پ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شبرد</w:t>
      </w:r>
      <w:r w:rsidRPr="004D6264">
        <w:rPr>
          <w:rFonts w:cs="B Nazanin"/>
          <w:b/>
          <w:bCs/>
          <w:sz w:val="24"/>
          <w:szCs w:val="24"/>
          <w:rtl/>
        </w:rPr>
        <w:t xml:space="preserve"> پروژه مل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ف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بر</w:t>
      </w:r>
      <w:r w:rsidRPr="004D6264">
        <w:rPr>
          <w:rFonts w:cs="B Nazanin"/>
          <w:b/>
          <w:bCs/>
          <w:sz w:val="24"/>
          <w:szCs w:val="24"/>
          <w:rtl/>
        </w:rPr>
        <w:t xml:space="preserve"> نور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منازل و کسب‌وکارها در سراسر کشور بخش و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ژه‌ا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در ارتباط با 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پروژه به جشنواره دوره دهم اضافه خواهد شد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  <w:r w:rsidRPr="004D6264">
        <w:rPr>
          <w:rFonts w:cs="B Nazanin"/>
          <w:b/>
          <w:bCs/>
          <w:sz w:val="24"/>
          <w:szCs w:val="24"/>
          <w:rtl/>
        </w:rPr>
        <w:t xml:space="preserve"> </w:t>
      </w:r>
    </w:p>
    <w:p w14:paraId="0555187D" w14:textId="517F25E1" w:rsidR="006D241E" w:rsidRDefault="004D6264" w:rsidP="004D6264">
      <w:pPr>
        <w:bidi/>
        <w:rPr>
          <w:rFonts w:cs="B Nazanin"/>
          <w:b/>
          <w:bCs/>
          <w:sz w:val="24"/>
          <w:szCs w:val="24"/>
          <w:rtl/>
        </w:rPr>
      </w:pPr>
      <w:r w:rsidRPr="004D6264">
        <w:rPr>
          <w:rFonts w:cs="B Nazanin"/>
          <w:b/>
          <w:bCs/>
          <w:sz w:val="24"/>
          <w:szCs w:val="24"/>
          <w:rtl/>
        </w:rPr>
        <w:t>جشنواره مل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ارتباطات و فناور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اطلاعات جشنواره‌ا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برا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نما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ش</w:t>
      </w:r>
      <w:r w:rsidRPr="004D6264">
        <w:rPr>
          <w:rFonts w:cs="B Nazanin"/>
          <w:b/>
          <w:bCs/>
          <w:sz w:val="24"/>
          <w:szCs w:val="24"/>
          <w:rtl/>
        </w:rPr>
        <w:t xml:space="preserve"> سالانه دستاوردها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کشور در حوزه ارتب</w:t>
      </w:r>
      <w:r w:rsidRPr="004D6264">
        <w:rPr>
          <w:rFonts w:cs="B Nazanin" w:hint="eastAsia"/>
          <w:b/>
          <w:bCs/>
          <w:sz w:val="24"/>
          <w:szCs w:val="24"/>
          <w:rtl/>
        </w:rPr>
        <w:t>اطات</w:t>
      </w:r>
      <w:r w:rsidRPr="004D6264">
        <w:rPr>
          <w:rFonts w:cs="B Nazanin"/>
          <w:b/>
          <w:bCs/>
          <w:sz w:val="24"/>
          <w:szCs w:val="24"/>
          <w:rtl/>
        </w:rPr>
        <w:t xml:space="preserve"> و فناور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/>
          <w:b/>
          <w:bCs/>
          <w:sz w:val="24"/>
          <w:szCs w:val="24"/>
          <w:rtl/>
        </w:rPr>
        <w:t xml:space="preserve"> اطلاعات به‌شمار خواهد رفت که نهم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ن</w:t>
      </w:r>
      <w:r w:rsidRPr="004D6264">
        <w:rPr>
          <w:rFonts w:cs="B Nazanin"/>
          <w:b/>
          <w:bCs/>
          <w:sz w:val="24"/>
          <w:szCs w:val="24"/>
          <w:rtl/>
        </w:rPr>
        <w:t xml:space="preserve"> دوره آن ت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رماه</w:t>
      </w:r>
      <w:r w:rsidRPr="004D6264">
        <w:rPr>
          <w:rFonts w:cs="B Nazanin"/>
          <w:b/>
          <w:bCs/>
          <w:sz w:val="24"/>
          <w:szCs w:val="24"/>
          <w:rtl/>
        </w:rPr>
        <w:t xml:space="preserve"> گذشته برگزار گرد</w:t>
      </w:r>
      <w:r w:rsidRPr="004D6264">
        <w:rPr>
          <w:rFonts w:cs="B Nazanin" w:hint="cs"/>
          <w:b/>
          <w:bCs/>
          <w:sz w:val="24"/>
          <w:szCs w:val="24"/>
          <w:rtl/>
        </w:rPr>
        <w:t>ی</w:t>
      </w:r>
      <w:r w:rsidRPr="004D6264">
        <w:rPr>
          <w:rFonts w:cs="B Nazanin" w:hint="eastAsia"/>
          <w:b/>
          <w:bCs/>
          <w:sz w:val="24"/>
          <w:szCs w:val="24"/>
          <w:rtl/>
        </w:rPr>
        <w:t>د</w:t>
      </w:r>
      <w:r w:rsidRPr="004D6264">
        <w:rPr>
          <w:rFonts w:cs="B Nazanin" w:hint="cs"/>
          <w:b/>
          <w:bCs/>
          <w:sz w:val="24"/>
          <w:szCs w:val="24"/>
          <w:rtl/>
        </w:rPr>
        <w:t>.</w:t>
      </w:r>
    </w:p>
    <w:p w14:paraId="56D77D1D" w14:textId="1A28EA91" w:rsidR="00A17CB3" w:rsidRPr="00A17CB3" w:rsidRDefault="00000000" w:rsidP="00A17CB3">
      <w:pPr>
        <w:bidi/>
        <w:rPr>
          <w:rFonts w:cs="B Nazanin"/>
          <w:b/>
          <w:bCs/>
          <w:sz w:val="24"/>
          <w:szCs w:val="24"/>
          <w:rtl/>
        </w:rPr>
      </w:pPr>
      <w:hyperlink r:id="rId5" w:history="1">
        <w:r w:rsidR="00785F16" w:rsidRPr="00785F16">
          <w:rPr>
            <w:rStyle w:val="Hyperlink"/>
            <w:rFonts w:cs="B Nazanin" w:hint="cs"/>
            <w:b/>
            <w:bCs/>
            <w:sz w:val="24"/>
            <w:szCs w:val="24"/>
            <w:rtl/>
          </w:rPr>
          <w:t>خبرگزاری مهر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17CB3" w:rsidRPr="00A17CB3" w14:paraId="17AB897A" w14:textId="77777777" w:rsidTr="002E11E7">
        <w:tc>
          <w:tcPr>
            <w:tcW w:w="4675" w:type="dxa"/>
          </w:tcPr>
          <w:p w14:paraId="23E7A4D1" w14:textId="77777777" w:rsidR="00A17CB3" w:rsidRPr="00A17CB3" w:rsidRDefault="00A17CB3" w:rsidP="00A17CB3">
            <w:pPr>
              <w:bidi/>
              <w:spacing w:after="160" w:line="259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CB3">
              <w:rPr>
                <w:rFonts w:cs="B Nazanin" w:hint="cs"/>
                <w:b/>
                <w:bCs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08AAB341" w14:textId="77777777" w:rsidR="00A17CB3" w:rsidRPr="00A17CB3" w:rsidRDefault="00A17CB3" w:rsidP="00A17CB3">
            <w:pPr>
              <w:bidi/>
              <w:spacing w:after="160" w:line="259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CB3">
              <w:rPr>
                <w:rFonts w:cs="B Nazanin" w:hint="cs"/>
                <w:b/>
                <w:bCs/>
                <w:sz w:val="24"/>
                <w:szCs w:val="24"/>
                <w:rtl/>
              </w:rPr>
              <w:t>فیبرنوری،</w:t>
            </w:r>
          </w:p>
        </w:tc>
      </w:tr>
    </w:tbl>
    <w:p w14:paraId="2AC5BE06" w14:textId="77777777" w:rsidR="00A17CB3" w:rsidRPr="00A17CB3" w:rsidRDefault="00A17CB3" w:rsidP="00A17CB3">
      <w:pPr>
        <w:bidi/>
        <w:rPr>
          <w:rFonts w:cs="B Nazanin"/>
          <w:b/>
          <w:bCs/>
          <w:sz w:val="24"/>
          <w:szCs w:val="24"/>
        </w:rPr>
      </w:pPr>
      <w:r w:rsidRPr="00A17CB3">
        <w:rPr>
          <w:rFonts w:cs="B Nazanin"/>
          <w:b/>
          <w:bCs/>
          <w:sz w:val="24"/>
          <w:szCs w:val="24"/>
          <w:rtl/>
        </w:rPr>
        <w:t>مد</w:t>
      </w:r>
      <w:r w:rsidRPr="00A17CB3">
        <w:rPr>
          <w:rFonts w:cs="B Nazanin" w:hint="cs"/>
          <w:b/>
          <w:bCs/>
          <w:sz w:val="24"/>
          <w:szCs w:val="24"/>
          <w:rtl/>
        </w:rPr>
        <w:t>ی</w:t>
      </w:r>
      <w:r w:rsidRPr="00A17CB3">
        <w:rPr>
          <w:rFonts w:cs="B Nazanin" w:hint="eastAsia"/>
          <w:b/>
          <w:bCs/>
          <w:sz w:val="24"/>
          <w:szCs w:val="24"/>
          <w:rtl/>
        </w:rPr>
        <w:t>ر</w:t>
      </w:r>
      <w:r w:rsidRPr="00A17CB3">
        <w:rPr>
          <w:rFonts w:cs="B Nazanin"/>
          <w:b/>
          <w:bCs/>
          <w:sz w:val="24"/>
          <w:szCs w:val="24"/>
          <w:rtl/>
        </w:rPr>
        <w:t xml:space="preserve"> عامل:مسعود ب</w:t>
      </w:r>
      <w:r w:rsidRPr="00A17CB3">
        <w:rPr>
          <w:rFonts w:cs="B Nazanin" w:hint="cs"/>
          <w:b/>
          <w:bCs/>
          <w:sz w:val="24"/>
          <w:szCs w:val="24"/>
          <w:rtl/>
        </w:rPr>
        <w:t>ی</w:t>
      </w:r>
      <w:r w:rsidRPr="00A17CB3">
        <w:rPr>
          <w:rFonts w:cs="B Nazanin" w:hint="eastAsia"/>
          <w:b/>
          <w:bCs/>
          <w:sz w:val="24"/>
          <w:szCs w:val="24"/>
          <w:rtl/>
        </w:rPr>
        <w:t>گلو</w:t>
      </w:r>
      <w:r w:rsidRPr="00A17CB3">
        <w:rPr>
          <w:rFonts w:cs="B Nazanin"/>
          <w:b/>
          <w:bCs/>
          <w:sz w:val="24"/>
          <w:szCs w:val="24"/>
          <w:rtl/>
        </w:rPr>
        <w:t xml:space="preserve">                                                                                                تا</w:t>
      </w:r>
      <w:r w:rsidRPr="00A17CB3">
        <w:rPr>
          <w:rFonts w:cs="B Nazanin" w:hint="cs"/>
          <w:b/>
          <w:bCs/>
          <w:sz w:val="24"/>
          <w:szCs w:val="24"/>
          <w:rtl/>
        </w:rPr>
        <w:t>یی</w:t>
      </w:r>
      <w:r w:rsidRPr="00A17CB3">
        <w:rPr>
          <w:rFonts w:cs="B Nazanin" w:hint="eastAsia"/>
          <w:b/>
          <w:bCs/>
          <w:sz w:val="24"/>
          <w:szCs w:val="24"/>
          <w:rtl/>
        </w:rPr>
        <w:t>د</w:t>
      </w:r>
      <w:r w:rsidRPr="00A17CB3">
        <w:rPr>
          <w:rFonts w:cs="B Nazanin"/>
          <w:b/>
          <w:bCs/>
          <w:sz w:val="24"/>
          <w:szCs w:val="24"/>
          <w:rtl/>
        </w:rPr>
        <w:t xml:space="preserve"> کننده:مر</w:t>
      </w:r>
      <w:r w:rsidRPr="00A17CB3">
        <w:rPr>
          <w:rFonts w:cs="B Nazanin" w:hint="cs"/>
          <w:b/>
          <w:bCs/>
          <w:sz w:val="24"/>
          <w:szCs w:val="24"/>
          <w:rtl/>
        </w:rPr>
        <w:t>ی</w:t>
      </w:r>
      <w:r w:rsidRPr="00A17CB3">
        <w:rPr>
          <w:rFonts w:cs="B Nazanin" w:hint="eastAsia"/>
          <w:b/>
          <w:bCs/>
          <w:sz w:val="24"/>
          <w:szCs w:val="24"/>
          <w:rtl/>
        </w:rPr>
        <w:t>م</w:t>
      </w:r>
      <w:r w:rsidRPr="00A17CB3">
        <w:rPr>
          <w:rFonts w:cs="B Nazanin"/>
          <w:b/>
          <w:bCs/>
          <w:sz w:val="24"/>
          <w:szCs w:val="24"/>
          <w:rtl/>
        </w:rPr>
        <w:t xml:space="preserve"> اثنا عشر</w:t>
      </w:r>
      <w:r w:rsidRPr="00A17CB3">
        <w:rPr>
          <w:rFonts w:cs="B Nazanin" w:hint="cs"/>
          <w:b/>
          <w:bCs/>
          <w:sz w:val="24"/>
          <w:szCs w:val="24"/>
          <w:rtl/>
        </w:rPr>
        <w:t>ی</w:t>
      </w:r>
    </w:p>
    <w:p w14:paraId="61852203" w14:textId="77777777" w:rsidR="00A17CB3" w:rsidRPr="004D6264" w:rsidRDefault="00A17CB3" w:rsidP="00A17CB3">
      <w:pPr>
        <w:bidi/>
        <w:rPr>
          <w:rFonts w:cs="B Nazanin"/>
          <w:b/>
          <w:bCs/>
          <w:sz w:val="24"/>
          <w:szCs w:val="24"/>
          <w:rtl/>
        </w:rPr>
      </w:pPr>
    </w:p>
    <w:p w14:paraId="68FD7A0E" w14:textId="77777777" w:rsidR="004D6264" w:rsidRPr="004D6264" w:rsidRDefault="004D6264" w:rsidP="004D6264">
      <w:pPr>
        <w:bidi/>
        <w:rPr>
          <w:rFonts w:cs="B Nazanin"/>
          <w:b/>
          <w:bCs/>
          <w:sz w:val="24"/>
          <w:szCs w:val="24"/>
        </w:rPr>
      </w:pPr>
    </w:p>
    <w:sectPr w:rsidR="004D6264" w:rsidRPr="004D6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C0"/>
    <w:rsid w:val="002D37DD"/>
    <w:rsid w:val="00437C8E"/>
    <w:rsid w:val="004D6264"/>
    <w:rsid w:val="006D241E"/>
    <w:rsid w:val="00785F16"/>
    <w:rsid w:val="00980AC0"/>
    <w:rsid w:val="00A17CB3"/>
    <w:rsid w:val="00F1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6435B"/>
  <w15:chartTrackingRefBased/>
  <w15:docId w15:val="{2965130B-A241-48FB-9A05-E88F2237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F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5F1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1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6005754/%D9%81%D8%B1%D8%A7%D8%AE%D9%88%D8%A7%D9%86-%D8%AF%D9%87%D9%85%DB%8C%D9%86-%D8%AC%D8%B4%D9%86%D9%88%D8%A7%D8%B1%D9%87-%D9%81%D8%A7%D9%88%D8%A7-%DA%A9%D9%84%DB%8C%D8%AF-%D8%AE%D9%88%D8%B1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17</cp:revision>
  <cp:lastPrinted>2024-02-02T17:07:00Z</cp:lastPrinted>
  <dcterms:created xsi:type="dcterms:W3CDTF">2024-02-02T16:54:00Z</dcterms:created>
  <dcterms:modified xsi:type="dcterms:W3CDTF">2024-02-02T17:08:00Z</dcterms:modified>
</cp:coreProperties>
</file>