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1655" w14:textId="004633B8" w:rsidR="004953AF" w:rsidRDefault="00CF002A" w:rsidP="00BD447B">
      <w:pPr>
        <w:bidi/>
        <w:jc w:val="both"/>
        <w:rPr>
          <w:rtl/>
        </w:rPr>
      </w:pPr>
      <w:r w:rsidRPr="00D03389">
        <w:rPr>
          <w:rFonts w:hint="cs"/>
          <w:b/>
          <w:bCs/>
          <w:sz w:val="48"/>
          <w:szCs w:val="48"/>
          <w:rtl/>
        </w:rPr>
        <w:t xml:space="preserve"> </w:t>
      </w:r>
    </w:p>
    <w:p w14:paraId="6D1C4694" w14:textId="09795A92" w:rsidR="00E70FDF" w:rsidRPr="00BD447B" w:rsidRDefault="00E70FDF" w:rsidP="00E70FDF">
      <w:pPr>
        <w:bidi/>
        <w:jc w:val="both"/>
        <w:rPr>
          <w:b/>
          <w:bCs/>
          <w:sz w:val="48"/>
          <w:szCs w:val="48"/>
          <w:rtl/>
        </w:rPr>
      </w:pPr>
      <w:r w:rsidRPr="00BD447B">
        <w:rPr>
          <w:rFonts w:hint="cs"/>
          <w:b/>
          <w:bCs/>
          <w:sz w:val="48"/>
          <w:szCs w:val="48"/>
          <w:rtl/>
        </w:rPr>
        <w:t xml:space="preserve">تجهیزات پسیو شبکه </w:t>
      </w:r>
      <w:r w:rsidR="00566714" w:rsidRPr="00BD447B">
        <w:rPr>
          <w:rFonts w:hint="cs"/>
          <w:b/>
          <w:bCs/>
          <w:sz w:val="48"/>
          <w:szCs w:val="48"/>
          <w:rtl/>
        </w:rPr>
        <w:t>چیست؟</w:t>
      </w:r>
    </w:p>
    <w:p w14:paraId="68AB4F97" w14:textId="77777777" w:rsidR="0064784A" w:rsidRDefault="00E70FDF" w:rsidP="0064784A">
      <w:pPr>
        <w:bidi/>
        <w:jc w:val="both"/>
        <w:rPr>
          <w:rtl/>
        </w:rPr>
      </w:pPr>
      <w:r w:rsidRPr="00E70FDF">
        <w:rPr>
          <w:rtl/>
        </w:rPr>
        <w:t xml:space="preserve">تجهیزات شبکه به دو دسته تجهیزات </w:t>
      </w:r>
      <w:r w:rsidRPr="00E70FDF">
        <w:rPr>
          <w:rFonts w:hint="cs"/>
          <w:rtl/>
        </w:rPr>
        <w:t>اکتیو</w:t>
      </w:r>
      <w:r w:rsidRPr="00E70FDF">
        <w:rPr>
          <w:rtl/>
        </w:rPr>
        <w:t xml:space="preserve"> و تجهیزات </w:t>
      </w:r>
      <w:r w:rsidRPr="00E70FDF">
        <w:rPr>
          <w:rFonts w:hint="cs"/>
          <w:rtl/>
        </w:rPr>
        <w:t>پسیو تقسیم</w:t>
      </w:r>
      <w:r w:rsidR="00732615">
        <w:rPr>
          <w:rFonts w:hint="cs"/>
          <w:rtl/>
        </w:rPr>
        <w:t xml:space="preserve"> </w:t>
      </w:r>
      <w:r w:rsidRPr="00E70FDF">
        <w:rPr>
          <w:rFonts w:hint="cs"/>
          <w:rtl/>
        </w:rPr>
        <w:t xml:space="preserve">می شوند </w:t>
      </w:r>
      <w:r w:rsidR="00B41E4F">
        <w:rPr>
          <w:rFonts w:hint="cs"/>
          <w:rtl/>
        </w:rPr>
        <w:t xml:space="preserve">. </w:t>
      </w:r>
      <w:r w:rsidRPr="00E70FDF">
        <w:rPr>
          <w:rFonts w:hint="cs"/>
          <w:rtl/>
        </w:rPr>
        <w:t>که</w:t>
      </w:r>
      <w:r w:rsidRPr="00E70FDF">
        <w:rPr>
          <w:rtl/>
        </w:rPr>
        <w:t xml:space="preserve"> مهمترین تفاوت بین این دو دسته در عملکرد آن‌ها است</w:t>
      </w:r>
      <w:r w:rsidRPr="00E70FDF">
        <w:t>.</w:t>
      </w:r>
      <w:r w:rsidR="00B41E4F" w:rsidRPr="00B41E4F">
        <w:rPr>
          <w:rtl/>
        </w:rPr>
        <w:t xml:space="preserve"> </w:t>
      </w:r>
    </w:p>
    <w:p w14:paraId="4A21F47C" w14:textId="1D3C34E6" w:rsidR="004B7786" w:rsidRDefault="004B7786" w:rsidP="00547F70">
      <w:pPr>
        <w:bidi/>
        <w:jc w:val="both"/>
        <w:rPr>
          <w:rtl/>
        </w:rPr>
      </w:pPr>
      <w:r w:rsidRPr="004B7786">
        <w:rPr>
          <w:rtl/>
        </w:rPr>
        <w:t xml:space="preserve">تجهیزات پسیو به تمامی ابزار و تجهیزاتی اطلاق می‌شود که عملکرد آن‌ها به جریان برق وابسته نیست و صرفاً وظیفه انتقال و عبور داده‌ها را بر عهده دارند. این تجهیزات به عنوان بستر یا زیرساخت </w:t>
      </w:r>
      <w:r w:rsidRPr="004B7786">
        <w:rPr>
          <w:rFonts w:hint="cs"/>
          <w:rtl/>
        </w:rPr>
        <w:t xml:space="preserve">تجهیزات اکتیو شبکه </w:t>
      </w:r>
      <w:r w:rsidRPr="004B7786">
        <w:rPr>
          <w:rtl/>
        </w:rPr>
        <w:t xml:space="preserve">عمل می‌کنند و بدون دخالت مستقیم در پردازش یا تقویت سیگنال‌ها، اطلاعات را از یک نقطه به نقطه دیگر منتقل می‌کنند. به عبارت دیگر، تجهیزات پسیو </w:t>
      </w:r>
      <w:r w:rsidRPr="004B7786">
        <w:rPr>
          <w:rFonts w:hint="cs"/>
          <w:rtl/>
        </w:rPr>
        <w:t>نقشی اصلی و حیاتی در</w:t>
      </w:r>
      <w:r w:rsidRPr="004B7786">
        <w:rPr>
          <w:rtl/>
        </w:rPr>
        <w:t xml:space="preserve"> ایجاد اتصالات فیزیکی و انتقال داده‌ها بین تجهیزات </w:t>
      </w:r>
      <w:r w:rsidRPr="004B7786">
        <w:rPr>
          <w:rFonts w:hint="cs"/>
          <w:rtl/>
        </w:rPr>
        <w:t>اکتیو</w:t>
      </w:r>
      <w:r w:rsidRPr="004B7786">
        <w:rPr>
          <w:rtl/>
        </w:rPr>
        <w:t xml:space="preserve"> شبکه </w:t>
      </w:r>
      <w:r w:rsidRPr="004B7786">
        <w:rPr>
          <w:rFonts w:hint="cs"/>
          <w:rtl/>
        </w:rPr>
        <w:t>دارند.</w:t>
      </w:r>
      <w:r w:rsidR="00547F70" w:rsidRPr="00547F70">
        <w:rPr>
          <w:rtl/>
        </w:rPr>
        <w:t xml:space="preserve"> </w:t>
      </w:r>
      <w:r w:rsidR="00547F70" w:rsidRPr="004B7786">
        <w:rPr>
          <w:rtl/>
        </w:rPr>
        <w:t xml:space="preserve">بدون </w:t>
      </w:r>
      <w:r w:rsidR="00547F70" w:rsidRPr="004B7786">
        <w:rPr>
          <w:rFonts w:hint="cs"/>
          <w:rtl/>
        </w:rPr>
        <w:t xml:space="preserve"> تجهیزات </w:t>
      </w:r>
      <w:r w:rsidR="00547F70" w:rsidRPr="004B7786">
        <w:rPr>
          <w:rtl/>
        </w:rPr>
        <w:t>پسیو شبکه، نمی توان از خدمات و تجهیزات اکتیو شبکه استفاده کرد</w:t>
      </w:r>
    </w:p>
    <w:p w14:paraId="4E744114" w14:textId="1528C0FC" w:rsidR="00547F70" w:rsidRPr="00E13456" w:rsidRDefault="00547F70" w:rsidP="00547F70">
      <w:pPr>
        <w:bidi/>
        <w:jc w:val="both"/>
        <w:rPr>
          <w:b/>
          <w:bCs/>
          <w:sz w:val="36"/>
          <w:szCs w:val="36"/>
        </w:rPr>
      </w:pPr>
      <w:r w:rsidRPr="00E13456">
        <w:rPr>
          <w:rFonts w:hint="cs"/>
          <w:b/>
          <w:bCs/>
          <w:sz w:val="36"/>
          <w:szCs w:val="36"/>
          <w:rtl/>
        </w:rPr>
        <w:t>تفاوت تجهیزات پسیو شبکه با تجهیزات اکتیو شبکه</w:t>
      </w:r>
    </w:p>
    <w:p w14:paraId="323E3F31" w14:textId="578D1EE8" w:rsidR="00BD447B" w:rsidRPr="00BD447B" w:rsidRDefault="00B41E4F" w:rsidP="00622ED2">
      <w:pPr>
        <w:bidi/>
        <w:jc w:val="both"/>
        <w:rPr>
          <w:b/>
          <w:bCs/>
          <w:sz w:val="36"/>
          <w:szCs w:val="36"/>
          <w:rtl/>
        </w:rPr>
      </w:pPr>
      <w:r w:rsidRPr="00203DDC">
        <w:rPr>
          <w:rtl/>
        </w:rPr>
        <w:t>تجهیزات فعال</w:t>
      </w:r>
      <w:r w:rsidRPr="00B41E4F">
        <w:rPr>
          <w:rFonts w:hint="cs"/>
          <w:rtl/>
        </w:rPr>
        <w:t xml:space="preserve"> یا تجهیزات اکتیو</w:t>
      </w:r>
      <w:r w:rsidRPr="00203DDC">
        <w:rPr>
          <w:rtl/>
        </w:rPr>
        <w:t>شبکه، مانند روترها، سوئیچ‌ها و تجهیزات مشابه، دارای قابلیت پردازش و انتقال داده‌ها هستند. آن‌ها به منظور ایجاد و مدیریت ارتباطات در شبکه استفاده می‌شوند و برای عملکرد به انرژی برق نیاز دارند</w:t>
      </w:r>
      <w:r w:rsidR="004B7786">
        <w:rPr>
          <w:rFonts w:hint="cs"/>
          <w:rtl/>
        </w:rPr>
        <w:t xml:space="preserve"> </w:t>
      </w:r>
      <w:r w:rsidR="004B7786">
        <w:rPr>
          <w:rFonts w:hint="cs"/>
          <w:rtl/>
          <w:lang w:bidi="fa-IR"/>
        </w:rPr>
        <w:t>ولی</w:t>
      </w:r>
      <w:r w:rsidR="0064784A">
        <w:rPr>
          <w:rFonts w:ascii="Segoe UI" w:hAnsi="Segoe UI" w:cs="Segoe UI" w:hint="cs"/>
          <w:color w:val="0D0D0D"/>
          <w:shd w:val="clear" w:color="auto" w:fill="FFFFFF"/>
          <w:rtl/>
        </w:rPr>
        <w:t xml:space="preserve"> </w:t>
      </w:r>
      <w:r w:rsidR="0064784A" w:rsidRPr="0064784A">
        <w:rPr>
          <w:rtl/>
        </w:rPr>
        <w:t xml:space="preserve">تجهیزات غیرفعال یا پسیو شبکه، مانند کابل‌ها، کانکتورها، پچ پنل‌ها و سوئیچ‌های بدون </w:t>
      </w:r>
      <w:r w:rsidR="00622ED2">
        <w:rPr>
          <w:rFonts w:hint="cs"/>
          <w:rtl/>
        </w:rPr>
        <w:t>کانفینگ هسنند و</w:t>
      </w:r>
      <w:r w:rsidR="0064784A" w:rsidRPr="0064784A">
        <w:rPr>
          <w:rtl/>
        </w:rPr>
        <w:t xml:space="preserve"> قابلیت پردازش ندارند و فقط وظیفه انتقال داده‌ها را بر عهده دارند. آن‌ها برای ایجاد اتصالات فیزیکی و انتقال داده‌ها بین تجهیزات </w:t>
      </w:r>
      <w:r w:rsidR="0064784A">
        <w:rPr>
          <w:rFonts w:hint="cs"/>
          <w:rtl/>
        </w:rPr>
        <w:t>اکتیو</w:t>
      </w:r>
      <w:r w:rsidR="0064784A" w:rsidRPr="0064784A">
        <w:rPr>
          <w:rtl/>
        </w:rPr>
        <w:t xml:space="preserve"> </w:t>
      </w:r>
      <w:r w:rsidR="00622ED2">
        <w:rPr>
          <w:rFonts w:hint="cs"/>
          <w:rtl/>
        </w:rPr>
        <w:t>بدون نیاز</w:t>
      </w:r>
      <w:r w:rsidR="0064784A" w:rsidRPr="0064784A">
        <w:rPr>
          <w:rtl/>
        </w:rPr>
        <w:t xml:space="preserve">به منبع برق </w:t>
      </w:r>
      <w:r w:rsidR="00622ED2" w:rsidRPr="00622ED2">
        <w:rPr>
          <w:rtl/>
        </w:rPr>
        <w:t xml:space="preserve">استفاده می‌شوند </w:t>
      </w:r>
      <w:r w:rsidR="00622ED2">
        <w:rPr>
          <w:rFonts w:hint="cs"/>
          <w:rtl/>
        </w:rPr>
        <w:t>.</w:t>
      </w:r>
      <w:r w:rsidR="00BD447B" w:rsidRPr="00BD447B">
        <w:rPr>
          <w:rFonts w:hint="cs"/>
          <w:b/>
          <w:bCs/>
          <w:sz w:val="36"/>
          <w:szCs w:val="36"/>
          <w:rtl/>
        </w:rPr>
        <w:t xml:space="preserve">خدمات وتجهیزات پسیو شبکه </w:t>
      </w:r>
    </w:p>
    <w:p w14:paraId="3F145F45" w14:textId="3DD9A8F0" w:rsidR="00665F87" w:rsidRPr="00665F87" w:rsidRDefault="00BD447B" w:rsidP="00665F87">
      <w:pPr>
        <w:bidi/>
        <w:jc w:val="both"/>
      </w:pPr>
      <w:r w:rsidRPr="00BD447B">
        <w:rPr>
          <w:rtl/>
        </w:rPr>
        <w:t>با گسترش استفاده از زیرساخت‌های فیبرنوری و شبکه</w:t>
      </w:r>
      <w:r w:rsidRPr="00BD447B">
        <w:rPr>
          <w:rFonts w:hint="cs"/>
          <w:rtl/>
        </w:rPr>
        <w:t xml:space="preserve"> </w:t>
      </w:r>
      <w:r w:rsidRPr="00BD447B">
        <w:rPr>
          <w:rtl/>
        </w:rPr>
        <w:t>‌</w:t>
      </w:r>
      <w:r w:rsidRPr="00BD447B">
        <w:t xml:space="preserve"> </w:t>
      </w:r>
      <w:proofErr w:type="spellStart"/>
      <w:r w:rsidRPr="00BD447B">
        <w:t>FTTx</w:t>
      </w:r>
      <w:proofErr w:type="spellEnd"/>
      <w:r w:rsidRPr="00BD447B">
        <w:rPr>
          <w:rtl/>
        </w:rPr>
        <w:t>،</w:t>
      </w:r>
      <w:r w:rsidRPr="00BD447B">
        <w:rPr>
          <w:rFonts w:hint="cs"/>
          <w:rtl/>
        </w:rPr>
        <w:t>خدمات و</w:t>
      </w:r>
      <w:r w:rsidRPr="00BD447B">
        <w:rPr>
          <w:rtl/>
        </w:rPr>
        <w:t xml:space="preserve"> تجهیزات پسیو</w:t>
      </w:r>
      <w:r w:rsidRPr="00BD447B">
        <w:rPr>
          <w:rFonts w:hint="cs"/>
          <w:rtl/>
        </w:rPr>
        <w:t>شبکه</w:t>
      </w:r>
      <w:r w:rsidRPr="00BD447B">
        <w:rPr>
          <w:rtl/>
        </w:rPr>
        <w:t xml:space="preserve"> فیبرنوری می‌توانند نقش بسیار مهمی در بهبود عملکرد و کارایی شبکه داشته باشند. </w:t>
      </w:r>
      <w:r w:rsidRPr="00BD447B">
        <w:rPr>
          <w:rFonts w:hint="cs"/>
          <w:b/>
          <w:bCs/>
          <w:rtl/>
        </w:rPr>
        <w:t>شرکت تیدا ارتباطات نیاییش</w:t>
      </w:r>
      <w:r w:rsidRPr="00BD447B">
        <w:rPr>
          <w:rtl/>
        </w:rPr>
        <w:t xml:space="preserve"> به عنوان تولیدکننده تجهیزات پسیو فیبرنوری، همواره </w:t>
      </w:r>
      <w:r w:rsidRPr="00BD447B">
        <w:rPr>
          <w:rFonts w:hint="cs"/>
          <w:rtl/>
        </w:rPr>
        <w:t>آماده</w:t>
      </w:r>
      <w:r w:rsidRPr="00BD447B">
        <w:rPr>
          <w:rtl/>
        </w:rPr>
        <w:t xml:space="preserve"> ارائه‌</w:t>
      </w:r>
      <w:r w:rsidRPr="00BD447B">
        <w:rPr>
          <w:rFonts w:hint="cs"/>
          <w:rtl/>
        </w:rPr>
        <w:t xml:space="preserve"> خدمات و</w:t>
      </w:r>
      <w:r w:rsidRPr="00BD447B">
        <w:rPr>
          <w:rtl/>
        </w:rPr>
        <w:t xml:space="preserve"> محصولات نوآورانه</w:t>
      </w:r>
      <w:r w:rsidRPr="00BD447B">
        <w:rPr>
          <w:rFonts w:hint="cs"/>
          <w:rtl/>
        </w:rPr>
        <w:t xml:space="preserve"> و</w:t>
      </w:r>
      <w:r w:rsidRPr="00BD447B">
        <w:rPr>
          <w:rtl/>
        </w:rPr>
        <w:t xml:space="preserve"> قابل اعتماد </w:t>
      </w:r>
      <w:r w:rsidRPr="00BD447B">
        <w:rPr>
          <w:rFonts w:hint="cs"/>
          <w:rtl/>
        </w:rPr>
        <w:t>جهت</w:t>
      </w:r>
      <w:r w:rsidRPr="00BD447B">
        <w:rPr>
          <w:rtl/>
        </w:rPr>
        <w:t xml:space="preserve"> فرآیند نصب </w:t>
      </w:r>
      <w:r w:rsidRPr="00BD447B">
        <w:rPr>
          <w:rFonts w:hint="cs"/>
          <w:rtl/>
        </w:rPr>
        <w:t>می باشد</w:t>
      </w:r>
      <w:r w:rsidRPr="00BD447B">
        <w:rPr>
          <w:rtl/>
        </w:rPr>
        <w:t xml:space="preserve">. طیف گسترده‌ای از اکسسوری فیبرنوری برای راه‌اندازی شبکه‌ فیبرنوری </w:t>
      </w:r>
      <w:r w:rsidRPr="00BD447B">
        <w:rPr>
          <w:rFonts w:hint="cs"/>
          <w:rtl/>
        </w:rPr>
        <w:t>و</w:t>
      </w:r>
      <w:r w:rsidRPr="00BD447B">
        <w:rPr>
          <w:rtl/>
        </w:rPr>
        <w:t xml:space="preserve"> همچنین امکان سفارشی‌سازی آنها بر اساس نیازهای </w:t>
      </w:r>
      <w:r w:rsidRPr="00BD447B">
        <w:rPr>
          <w:rFonts w:hint="cs"/>
          <w:rtl/>
        </w:rPr>
        <w:t>مشتریان</w:t>
      </w:r>
      <w:r w:rsidRPr="00BD447B">
        <w:rPr>
          <w:rtl/>
        </w:rPr>
        <w:t xml:space="preserve"> وجود دارد. محصولاتی</w:t>
      </w:r>
      <w:r w:rsidR="00665F87">
        <w:rPr>
          <w:rFonts w:hint="cs"/>
          <w:rtl/>
        </w:rPr>
        <w:t xml:space="preserve"> نیز</w:t>
      </w:r>
      <w:r w:rsidRPr="00BD447B">
        <w:rPr>
          <w:rtl/>
        </w:rPr>
        <w:t xml:space="preserve"> از جمله پچ کورد، پیگتیل، کانکتور، اسپلیتر، مفصل فیبر و ... در انواع مختلف، برای انواع مختلفی از کاربردها فراهم شده‌اند</w:t>
      </w:r>
      <w:r w:rsidRPr="00BD447B">
        <w:rPr>
          <w:rFonts w:hint="cs"/>
          <w:rtl/>
        </w:rPr>
        <w:t>.</w:t>
      </w:r>
      <w:r w:rsidR="00665F87" w:rsidRPr="00665F87">
        <w:rPr>
          <w:rtl/>
        </w:rPr>
        <w:t xml:space="preserve"> کارشناسان </w:t>
      </w:r>
      <w:r w:rsidR="00665F87" w:rsidRPr="00665F87">
        <w:rPr>
          <w:rFonts w:hint="cs"/>
          <w:rtl/>
        </w:rPr>
        <w:t>ما</w:t>
      </w:r>
      <w:r w:rsidR="00665F87" w:rsidRPr="00665F87">
        <w:rPr>
          <w:rtl/>
        </w:rPr>
        <w:t xml:space="preserve"> آماده‌اند تا در تمام زمینه‌های فناوری شما رو همراهی و پشتیبانی </w:t>
      </w:r>
      <w:r w:rsidR="00665F87" w:rsidRPr="00665F87">
        <w:rPr>
          <w:rFonts w:hint="cs"/>
          <w:rtl/>
        </w:rPr>
        <w:t>کنند.</w:t>
      </w:r>
      <w:r w:rsidR="00665F87" w:rsidRPr="00665F87">
        <w:rPr>
          <w:rtl/>
        </w:rPr>
        <w:t xml:space="preserve"> </w:t>
      </w:r>
      <w:r w:rsidR="00C65334">
        <w:rPr>
          <w:rFonts w:hint="cs"/>
          <w:rtl/>
        </w:rPr>
        <w:t xml:space="preserve">ارائه </w:t>
      </w:r>
      <w:r w:rsidR="00665F87" w:rsidRPr="00665F87">
        <w:rPr>
          <w:rtl/>
        </w:rPr>
        <w:t xml:space="preserve">خدمات حرفه‌ای </w:t>
      </w:r>
      <w:r w:rsidR="00665F87" w:rsidRPr="00665F87">
        <w:rPr>
          <w:rFonts w:hint="cs"/>
          <w:rtl/>
        </w:rPr>
        <w:t>با</w:t>
      </w:r>
      <w:r w:rsidR="00665F87" w:rsidRPr="00665F87">
        <w:rPr>
          <w:rtl/>
        </w:rPr>
        <w:t xml:space="preserve"> کیفیت بالا تضمینی برای</w:t>
      </w:r>
      <w:r w:rsidR="00665F87" w:rsidRPr="00665F87">
        <w:rPr>
          <w:rFonts w:hint="cs"/>
          <w:rtl/>
        </w:rPr>
        <w:t xml:space="preserve"> اطمینان و رضایت شماست.</w:t>
      </w:r>
    </w:p>
    <w:p w14:paraId="190B03A2" w14:textId="0B97B09D" w:rsidR="00BD447B" w:rsidRPr="00BD447B" w:rsidRDefault="00BD447B" w:rsidP="00BD447B">
      <w:pPr>
        <w:bidi/>
        <w:jc w:val="both"/>
        <w:rPr>
          <w:rtl/>
        </w:rPr>
      </w:pPr>
    </w:p>
    <w:p w14:paraId="0B1D11E1" w14:textId="77777777" w:rsidR="00BD447B" w:rsidRPr="00203DDC" w:rsidRDefault="00BD447B" w:rsidP="00BD447B">
      <w:pPr>
        <w:bidi/>
        <w:jc w:val="both"/>
      </w:pPr>
    </w:p>
    <w:sectPr w:rsidR="00BD447B" w:rsidRPr="00203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73"/>
    <w:rsid w:val="00203DDC"/>
    <w:rsid w:val="0026181F"/>
    <w:rsid w:val="002E4FFF"/>
    <w:rsid w:val="003D7DFB"/>
    <w:rsid w:val="004576FF"/>
    <w:rsid w:val="004953AF"/>
    <w:rsid w:val="004B7786"/>
    <w:rsid w:val="004C3173"/>
    <w:rsid w:val="00547F70"/>
    <w:rsid w:val="00566714"/>
    <w:rsid w:val="00607775"/>
    <w:rsid w:val="00622ED2"/>
    <w:rsid w:val="0064784A"/>
    <w:rsid w:val="00665F87"/>
    <w:rsid w:val="00691FDE"/>
    <w:rsid w:val="00732615"/>
    <w:rsid w:val="00754A05"/>
    <w:rsid w:val="00911F31"/>
    <w:rsid w:val="009862F0"/>
    <w:rsid w:val="00A2489D"/>
    <w:rsid w:val="00A474CA"/>
    <w:rsid w:val="00A76328"/>
    <w:rsid w:val="00AB4E79"/>
    <w:rsid w:val="00B41E4F"/>
    <w:rsid w:val="00BD447B"/>
    <w:rsid w:val="00C63452"/>
    <w:rsid w:val="00C65334"/>
    <w:rsid w:val="00C7048B"/>
    <w:rsid w:val="00C82931"/>
    <w:rsid w:val="00CF002A"/>
    <w:rsid w:val="00D03389"/>
    <w:rsid w:val="00E13456"/>
    <w:rsid w:val="00E70FDF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2C93"/>
  <w15:chartTrackingRefBased/>
  <w15:docId w15:val="{F3059C78-648F-4147-A6F0-A6ABE17A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80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27889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55429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9244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20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01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6632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4103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0763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76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6556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847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925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6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898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342335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fater</dc:creator>
  <cp:keywords/>
  <dc:description/>
  <cp:lastModifiedBy>fater</cp:lastModifiedBy>
  <cp:revision>7</cp:revision>
  <dcterms:created xsi:type="dcterms:W3CDTF">2024-05-05T07:05:00Z</dcterms:created>
  <dcterms:modified xsi:type="dcterms:W3CDTF">2024-05-05T08:58:00Z</dcterms:modified>
</cp:coreProperties>
</file>