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69D7" w14:textId="77777777" w:rsidR="00E97C1D" w:rsidRPr="00E97C1D" w:rsidRDefault="00E97C1D" w:rsidP="00E97C1D">
      <w:pPr>
        <w:bidi/>
        <w:rPr>
          <w:b/>
          <w:bCs/>
          <w:sz w:val="48"/>
          <w:szCs w:val="48"/>
          <w:lang w:bidi="fa-IR"/>
        </w:rPr>
      </w:pPr>
      <w:bookmarkStart w:id="0" w:name="_Hlk165808988"/>
      <w:r w:rsidRPr="00E97C1D">
        <w:rPr>
          <w:b/>
          <w:bCs/>
          <w:sz w:val="48"/>
          <w:szCs w:val="48"/>
          <w:rtl/>
        </w:rPr>
        <w:t xml:space="preserve">رییس سازمان رگولاتوری از تعهد اپراتورها برای پوشش فیبر نوری تا </w:t>
      </w:r>
      <w:r w:rsidRPr="00E97C1D">
        <w:rPr>
          <w:b/>
          <w:bCs/>
          <w:sz w:val="48"/>
          <w:szCs w:val="48"/>
          <w:rtl/>
          <w:lang w:bidi="fa-IR"/>
        </w:rPr>
        <w:t>۱۴۰۴</w:t>
      </w:r>
      <w:r w:rsidRPr="00E97C1D">
        <w:rPr>
          <w:b/>
          <w:bCs/>
          <w:sz w:val="48"/>
          <w:szCs w:val="48"/>
          <w:rtl/>
        </w:rPr>
        <w:t xml:space="preserve"> خبر داد</w:t>
      </w:r>
    </w:p>
    <w:bookmarkEnd w:id="0"/>
    <w:p w14:paraId="351D5B2C" w14:textId="77777777" w:rsidR="00E97C1D" w:rsidRDefault="00E97C1D" w:rsidP="00E97C1D">
      <w:pPr>
        <w:bidi/>
        <w:rPr>
          <w:lang w:bidi="fa-IR"/>
        </w:rPr>
      </w:pPr>
      <w:r w:rsidRPr="00E97C1D">
        <w:rPr>
          <w:rtl/>
        </w:rPr>
        <w:t>رییس سازمان تنظیم مقررات و ارتباطات رادیویی گفت:تمرکز این الحاقیه (پروانه یکپارچه شبکه و خدمات) بر یکپارچه‌سازی خدمات ثابت و سیار و همچنین توسعه فیبرنوری است</w:t>
      </w:r>
      <w:r w:rsidRPr="00E97C1D">
        <w:rPr>
          <w:lang w:bidi="fa-IR"/>
        </w:rPr>
        <w:t>.</w:t>
      </w:r>
    </w:p>
    <w:p w14:paraId="2814F3B8" w14:textId="35AF72A3" w:rsidR="00565E87" w:rsidRPr="00E97C1D" w:rsidRDefault="00565E87" w:rsidP="00565E87">
      <w:pPr>
        <w:bidi/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26CD969B" wp14:editId="5CBFD460">
            <wp:extent cx="5943600" cy="3609975"/>
            <wp:effectExtent l="0" t="0" r="0" b="9525"/>
            <wp:docPr id="952950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50584" name="Picture 9529505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7A01" w14:textId="67D463B6" w:rsidR="00E97C1D" w:rsidRPr="00E97C1D" w:rsidRDefault="00E97C1D" w:rsidP="00E97C1D">
      <w:pPr>
        <w:bidi/>
        <w:rPr>
          <w:lang w:bidi="fa-IR"/>
        </w:rPr>
      </w:pPr>
      <w:r w:rsidRPr="00E97C1D">
        <w:rPr>
          <w:rtl/>
        </w:rPr>
        <w:t>امیر محمد زاده لاجوردی رئیس سازمان تنظیم مقررات و ارتباطات رادیویی در شبکه اجتماعی ویراستی در خصوص ویژگی پروانه یکپارچه شبکه و خدمات (</w:t>
      </w:r>
      <w:r w:rsidRPr="00E97C1D">
        <w:rPr>
          <w:lang w:bidi="fa-IR"/>
        </w:rPr>
        <w:t>UNSP</w:t>
      </w:r>
      <w:r w:rsidRPr="00E97C1D">
        <w:rPr>
          <w:rtl/>
        </w:rPr>
        <w:t>) که به سه اپراتور مخابرات ایران، رایتل و مبین نت توسط وزیر ارتباطات اعطا شده بود گفت: تمرکز این الحاقیه (پروانه) بر یکپارچه‌سازی خدمات ثابت و سیار و همچنین توسعه فیبرنوری است.</w:t>
      </w:r>
    </w:p>
    <w:p w14:paraId="18385C18" w14:textId="77777777" w:rsidR="00E97C1D" w:rsidRPr="00E97C1D" w:rsidRDefault="00E97C1D" w:rsidP="00E97C1D">
      <w:pPr>
        <w:bidi/>
        <w:rPr>
          <w:rtl/>
        </w:rPr>
      </w:pPr>
      <w:r w:rsidRPr="00E97C1D">
        <w:rPr>
          <w:rtl/>
        </w:rPr>
        <w:t xml:space="preserve">وی افزود: پروانه مشمولین تا سال </w:t>
      </w:r>
      <w:r w:rsidRPr="00E97C1D">
        <w:rPr>
          <w:rtl/>
          <w:lang w:bidi="fa-IR"/>
        </w:rPr>
        <w:t>۱۴۱۰</w:t>
      </w:r>
      <w:r w:rsidRPr="00E97C1D">
        <w:rPr>
          <w:rtl/>
        </w:rPr>
        <w:t xml:space="preserve"> تمدید و متعهد می‌شوند تا سال </w:t>
      </w:r>
      <w:r w:rsidRPr="00E97C1D">
        <w:rPr>
          <w:rtl/>
          <w:lang w:bidi="fa-IR"/>
        </w:rPr>
        <w:t>۱۴۰۴</w:t>
      </w:r>
      <w:r w:rsidRPr="00E97C1D">
        <w:rPr>
          <w:rtl/>
        </w:rPr>
        <w:t xml:space="preserve"> سرجمع </w:t>
      </w:r>
      <w:r w:rsidRPr="00E97C1D">
        <w:rPr>
          <w:rtl/>
          <w:lang w:bidi="fa-IR"/>
        </w:rPr>
        <w:t>۲۰</w:t>
      </w:r>
      <w:r w:rsidRPr="00E97C1D">
        <w:rPr>
          <w:rtl/>
        </w:rPr>
        <w:t xml:space="preserve"> میلیون پوشش فیبرنوری در کشور ایجاد کنند.</w:t>
      </w:r>
    </w:p>
    <w:p w14:paraId="4531D57E" w14:textId="77777777" w:rsidR="00E97C1D" w:rsidRPr="00E97C1D" w:rsidRDefault="00E97C1D" w:rsidP="00E97C1D">
      <w:pPr>
        <w:bidi/>
        <w:rPr>
          <w:rtl/>
        </w:rPr>
      </w:pPr>
      <w:r w:rsidRPr="00E97C1D">
        <w:rPr>
          <w:rtl/>
        </w:rPr>
        <w:t xml:space="preserve">لاجوردی در پایان گفت: دولت هم تا سال </w:t>
      </w:r>
      <w:r w:rsidRPr="00E97C1D">
        <w:rPr>
          <w:rtl/>
          <w:lang w:bidi="fa-IR"/>
        </w:rPr>
        <w:t>۱۴۰۸</w:t>
      </w:r>
      <w:r w:rsidRPr="00E97C1D">
        <w:rPr>
          <w:rtl/>
        </w:rPr>
        <w:t xml:space="preserve"> از حق‌السهم خود از محل سرویس فیبر تقریباً چشم‌پوشی کرده است.</w:t>
      </w:r>
    </w:p>
    <w:p w14:paraId="2A95557E" w14:textId="77777777" w:rsidR="00E97C1D" w:rsidRPr="001D6AFB" w:rsidRDefault="00E97C1D" w:rsidP="00E97C1D">
      <w:pPr>
        <w:bidi/>
        <w:rPr>
          <w:rtl/>
          <w:lang w:bidi="fa-IR"/>
        </w:rPr>
      </w:pPr>
    </w:p>
    <w:p w14:paraId="451208D8" w14:textId="77777777" w:rsidR="00E97C1D" w:rsidRDefault="00E97C1D" w:rsidP="00E97C1D">
      <w:pPr>
        <w:bidi/>
        <w:rPr>
          <w:b/>
          <w:bCs/>
          <w:rtl/>
          <w:lang w:bidi="fa-IR"/>
        </w:rPr>
      </w:pPr>
    </w:p>
    <w:p w14:paraId="3658EC2E" w14:textId="77777777" w:rsidR="00E97C1D" w:rsidRDefault="00E97C1D" w:rsidP="00E97C1D">
      <w:pPr>
        <w:bidi/>
        <w:rPr>
          <w:b/>
          <w:bCs/>
          <w:rtl/>
          <w:lang w:bidi="fa-IR"/>
        </w:rPr>
      </w:pPr>
    </w:p>
    <w:p w14:paraId="4316E159" w14:textId="77777777" w:rsidR="00E97C1D" w:rsidRDefault="00E97C1D" w:rsidP="00E97C1D">
      <w:pPr>
        <w:bidi/>
        <w:rPr>
          <w:b/>
          <w:bCs/>
          <w:rtl/>
          <w:lang w:bidi="fa-IR"/>
        </w:rPr>
      </w:pPr>
    </w:p>
    <w:p w14:paraId="449CDBBF" w14:textId="291005ED" w:rsidR="00E97C1D" w:rsidRPr="00C704BE" w:rsidRDefault="0055474B" w:rsidP="00E97C1D">
      <w:pPr>
        <w:bidi/>
        <w:rPr>
          <w:b/>
          <w:bCs/>
        </w:rPr>
      </w:pPr>
      <w:r>
        <w:rPr>
          <w:rFonts w:hint="cs"/>
          <w:b/>
          <w:bCs/>
          <w:rtl/>
        </w:rPr>
        <w:t>منبع خبر:</w:t>
      </w:r>
    </w:p>
    <w:p w14:paraId="3445BE2D" w14:textId="6D75B645" w:rsidR="00AD01BD" w:rsidRDefault="009357D9" w:rsidP="00AD01BD">
      <w:pPr>
        <w:bidi/>
        <w:rPr>
          <w:rFonts w:cs="Arial"/>
          <w:rtl/>
        </w:rPr>
      </w:pPr>
      <w:hyperlink r:id="rId5" w:history="1">
        <w:r w:rsidRPr="00CA2F85">
          <w:rPr>
            <w:rStyle w:val="Hyperlink"/>
          </w:rPr>
          <w:t>https://fa.shafaqna.com/news/1789224/%D8%B1%DB%8C%DB%8C%D8%B3-%D8%B3%D8%A7%D8%B2%D9%85%D8%A7%D9%86-</w:t>
        </w:r>
        <w:r w:rsidRPr="00CA2F85">
          <w:rPr>
            <w:rStyle w:val="Hyperlink"/>
          </w:rPr>
          <w:lastRenderedPageBreak/>
          <w:t>%D8%B1%DA%AF%D9%88%D9%84%D8%A7%D8%AA%D9%88%D8%B1%DB%8C-%D8%A7%D8%B2-%D8%AA%D8%B9%D9%87%D8%AF-%D8%A7%D9%BE%D8%B1%D8%A7%D8%AA%D9%88%D8%B1</w:t>
        </w:r>
        <w:r w:rsidRPr="00CA2F85">
          <w:rPr>
            <w:rStyle w:val="Hyperlink"/>
            <w:rFonts w:cs="Arial"/>
            <w:rtl/>
          </w:rPr>
          <w:t>/</w:t>
        </w:r>
      </w:hyperlink>
    </w:p>
    <w:p w14:paraId="4FDFB893" w14:textId="77777777" w:rsidR="009357D9" w:rsidRPr="009357D9" w:rsidRDefault="009357D9" w:rsidP="009357D9">
      <w:pPr>
        <w:bidi/>
        <w:rPr>
          <w:rFonts w:cs="Arial"/>
          <w:b/>
          <w:bCs/>
        </w:rPr>
      </w:pPr>
      <w:r w:rsidRPr="009357D9">
        <w:rPr>
          <w:rFonts w:cs="Arial"/>
          <w:b/>
          <w:bCs/>
          <w:rtl/>
        </w:rPr>
        <w:t xml:space="preserve">رییس سازمان رگولاتوری از تعهد اپراتورها برای پوشش فیبر نوری تا </w:t>
      </w:r>
      <w:r w:rsidRPr="009357D9">
        <w:rPr>
          <w:rFonts w:cs="Arial"/>
          <w:b/>
          <w:bCs/>
          <w:rtl/>
          <w:lang w:bidi="fa-IR"/>
        </w:rPr>
        <w:t>۱۴۰۴</w:t>
      </w:r>
      <w:r w:rsidRPr="009357D9">
        <w:rPr>
          <w:rFonts w:cs="Arial"/>
          <w:b/>
          <w:bCs/>
          <w:rtl/>
        </w:rPr>
        <w:t xml:space="preserve"> خبر داد</w:t>
      </w:r>
    </w:p>
    <w:p w14:paraId="2CE0F2B2" w14:textId="77777777" w:rsidR="009357D9" w:rsidRDefault="009357D9" w:rsidP="009357D9">
      <w:pPr>
        <w:bidi/>
      </w:pPr>
    </w:p>
    <w:sectPr w:rsidR="0093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8E"/>
    <w:rsid w:val="001D6AFB"/>
    <w:rsid w:val="0055474B"/>
    <w:rsid w:val="00565E87"/>
    <w:rsid w:val="008C3100"/>
    <w:rsid w:val="009357D9"/>
    <w:rsid w:val="00AD01BD"/>
    <w:rsid w:val="00B2508E"/>
    <w:rsid w:val="00C704BE"/>
    <w:rsid w:val="00D412D5"/>
    <w:rsid w:val="00E346AE"/>
    <w:rsid w:val="00E97C1D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9BBA"/>
  <w15:chartTrackingRefBased/>
  <w15:docId w15:val="{80924A74-FC6D-4C39-9D6F-C1598C30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887">
          <w:marLeft w:val="0"/>
          <w:marRight w:val="90"/>
          <w:marTop w:val="30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.shafaqna.com/news/1789224/%D8%B1%DB%8C%DB%8C%D8%B3-%D8%B3%D8%A7%D8%B2%D9%85%D8%A7%D9%86-%D8%B1%DA%AF%D9%88%D9%84%D8%A7%D8%AA%D9%88%D8%B1%DB%8C-%D8%A7%D8%B2-%D8%AA%D8%B9%D9%87%D8%AF-%D8%A7%D9%BE%D8%B1%D8%A7%D8%AA%D9%88%D8%B1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fater</dc:creator>
  <cp:keywords/>
  <dc:description/>
  <cp:lastModifiedBy>fater</cp:lastModifiedBy>
  <cp:revision>5</cp:revision>
  <dcterms:created xsi:type="dcterms:W3CDTF">2024-05-05T09:09:00Z</dcterms:created>
  <dcterms:modified xsi:type="dcterms:W3CDTF">2024-05-05T10:38:00Z</dcterms:modified>
</cp:coreProperties>
</file>