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E120" w14:textId="77777777" w:rsidR="00C8723D" w:rsidRDefault="00C8723D" w:rsidP="00C8723D">
      <w:pPr>
        <w:bidi/>
        <w:jc w:val="both"/>
        <w:rPr>
          <w:rFonts w:cs="B Nazanin"/>
          <w:b/>
          <w:bCs/>
          <w:sz w:val="28"/>
          <w:szCs w:val="28"/>
          <w:highlight w:val="yellow"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 xml:space="preserve">شرکت فاطر رسا نور </w:t>
      </w:r>
      <w:r>
        <w:rPr>
          <w:rFonts w:ascii="Arial" w:hAnsi="Arial"/>
          <w:b/>
          <w:bCs/>
          <w:sz w:val="28"/>
          <w:szCs w:val="28"/>
          <w:highlight w:val="yellow"/>
          <w:rtl/>
        </w:rPr>
        <w:t>–</w:t>
      </w:r>
      <w:r>
        <w:rPr>
          <w:rFonts w:cs="B Nazanin" w:hint="cs"/>
          <w:b/>
          <w:bCs/>
          <w:sz w:val="28"/>
          <w:szCs w:val="28"/>
          <w:highlight w:val="yellow"/>
          <w:rtl/>
        </w:rPr>
        <w:t xml:space="preserve"> نماینده اصلی و مرکزی محصولات نیرا</w:t>
      </w:r>
    </w:p>
    <w:p w14:paraId="5AEF4311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اگر به دنبال سرعت، کیفیت و امنیت در شبکه‌های فیبر نوری هستید، شرکت فاطر رسا نور به عنوان نماینده اصلی و مرکزی محصولات</w:t>
      </w:r>
      <w:r>
        <w:rPr>
          <w:rFonts w:cs="B Nazanin" w:hint="cs"/>
          <w:b/>
          <w:bCs/>
          <w:sz w:val="28"/>
          <w:szCs w:val="28"/>
          <w:highlight w:val="yellow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</w:rPr>
        <w:t>نیرا، بهترین راهکارها را برای شما فراهم می‌کند</w:t>
      </w:r>
      <w:r>
        <w:rPr>
          <w:rFonts w:cs="B Nazanin"/>
          <w:b/>
          <w:bCs/>
          <w:sz w:val="28"/>
          <w:szCs w:val="28"/>
          <w:highlight w:val="yellow"/>
        </w:rPr>
        <w:t>.</w:t>
      </w:r>
    </w:p>
    <w:p w14:paraId="27ECD717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با سال‌ها تجربه در عرضه تجهیزات اکتیو و پسیو فیبر نوری، ما توانسته‌ایم نیازهای متنوع شرکت‌ها و سازمان‌ها را با پیشرفته‌ترین فناوری‌های روز دنیا برآورده سازیم. تجهیزات ما، از روترها و سوئیچ‌های هوشمند تا کابل‌های فیبر نوری با کارایی بالا، هر آنچه برای راه‌اندازی و ارتقاء یک شبکه قدرتمند نیاز دارید را پوشش می‌دهد</w:t>
      </w:r>
      <w:r>
        <w:rPr>
          <w:rFonts w:cs="B Nazanin"/>
          <w:b/>
          <w:bCs/>
          <w:sz w:val="28"/>
          <w:szCs w:val="28"/>
          <w:highlight w:val="yellow"/>
        </w:rPr>
        <w:t>.</w:t>
      </w:r>
    </w:p>
    <w:p w14:paraId="4404671F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</w:p>
    <w:p w14:paraId="77F4DAF6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چرا فاطر رسا نور؟</w:t>
      </w:r>
    </w:p>
    <w:p w14:paraId="0781133F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محصولات باکیفیت برند</w:t>
      </w:r>
      <w:r>
        <w:rPr>
          <w:rFonts w:cs="B Nazanin" w:hint="cs"/>
          <w:b/>
          <w:bCs/>
          <w:sz w:val="28"/>
          <w:szCs w:val="28"/>
          <w:highlight w:val="yellow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</w:rPr>
        <w:t xml:space="preserve">نیرا </w:t>
      </w:r>
      <w:r>
        <w:rPr>
          <w:rFonts w:cs="B Nazanin" w:hint="cs"/>
          <w:b/>
          <w:bCs/>
          <w:sz w:val="28"/>
          <w:szCs w:val="28"/>
          <w:highlight w:val="yellow"/>
        </w:rPr>
        <w:t xml:space="preserve"> </w:t>
      </w:r>
      <w:r>
        <w:rPr>
          <w:rFonts w:cs="B Nazanin" w:hint="cs"/>
          <w:b/>
          <w:bCs/>
          <w:sz w:val="28"/>
          <w:szCs w:val="28"/>
          <w:highlight w:val="yellow"/>
          <w:rtl/>
        </w:rPr>
        <w:t>با دوام بالا و عملکرد بی‌نقص</w:t>
      </w:r>
    </w:p>
    <w:p w14:paraId="7DCBFF5F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پشتیبانی فنی و مشاوره تخصصی در تمام مراحل طراحی و پیاده‌سازی شبکه</w:t>
      </w:r>
    </w:p>
    <w:p w14:paraId="1610D527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راهکارهای مقرون‌به‌صرفه و بهینه برای شبکه‌های فیبر نوری در هر ابعاد</w:t>
      </w:r>
    </w:p>
    <w:p w14:paraId="1ECDF38A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تامین تجهیزات پسیو و اکتیو با بهترین استانداردهای بین‌المللی</w:t>
      </w:r>
    </w:p>
    <w:p w14:paraId="5E04BBB7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  <w:r>
        <w:rPr>
          <w:rFonts w:cs="B Nazanin" w:hint="cs"/>
          <w:b/>
          <w:bCs/>
          <w:sz w:val="28"/>
          <w:szCs w:val="28"/>
          <w:highlight w:val="yellow"/>
          <w:rtl/>
        </w:rPr>
        <w:t>با فاطر رسا نور، آینده‌ای پرسرعت و مطمئن را برای ارتباطات خود رقم بزنید</w:t>
      </w:r>
      <w:r>
        <w:rPr>
          <w:rFonts w:cs="B Nazanin"/>
          <w:b/>
          <w:bCs/>
          <w:sz w:val="28"/>
          <w:szCs w:val="28"/>
          <w:highlight w:val="yellow"/>
        </w:rPr>
        <w:t>.</w:t>
      </w:r>
    </w:p>
    <w:p w14:paraId="76A2395D" w14:textId="77777777" w:rsidR="00C8723D" w:rsidRDefault="00C8723D" w:rsidP="00C8723D">
      <w:pPr>
        <w:bidi/>
        <w:jc w:val="both"/>
        <w:rPr>
          <w:rFonts w:cs="B Nazanin" w:hint="cs"/>
          <w:b/>
          <w:bCs/>
          <w:sz w:val="28"/>
          <w:szCs w:val="28"/>
          <w:highlight w:val="yellow"/>
          <w:rtl/>
        </w:rPr>
      </w:pPr>
    </w:p>
    <w:p w14:paraId="487F957A" w14:textId="77777777" w:rsidR="00C8723D" w:rsidRDefault="00C8723D" w:rsidP="00C8723D">
      <w:pPr>
        <w:bidi/>
        <w:jc w:val="both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highlight w:val="yellow"/>
          <w:rtl/>
        </w:rPr>
        <w:t>راهکارهای ما، پیشرو در صنعت فیبر نوری</w:t>
      </w:r>
      <w:r>
        <w:rPr>
          <w:rFonts w:cs="B Nazanin"/>
          <w:b/>
          <w:bCs/>
          <w:sz w:val="36"/>
          <w:szCs w:val="36"/>
          <w:highlight w:val="yellow"/>
        </w:rPr>
        <w:t>!</w:t>
      </w:r>
    </w:p>
    <w:p w14:paraId="18AB1877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87C"/>
    <w:rsid w:val="002C6637"/>
    <w:rsid w:val="00470491"/>
    <w:rsid w:val="006D4C1F"/>
    <w:rsid w:val="0079159B"/>
    <w:rsid w:val="00C8723D"/>
    <w:rsid w:val="00D5187C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6A41-151B-4B6A-95E4-D0C7EDF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3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2024-10-04T11:54:00Z</dcterms:created>
  <dcterms:modified xsi:type="dcterms:W3CDTF">2024-10-04T11:54:00Z</dcterms:modified>
</cp:coreProperties>
</file>