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067B" w14:textId="77777777" w:rsidR="0026390A" w:rsidRDefault="0026390A" w:rsidP="0026390A">
      <w:pPr>
        <w:rPr>
          <w:rFonts w:cs="Arial"/>
          <w:rtl/>
        </w:rPr>
      </w:pPr>
    </w:p>
    <w:p w14:paraId="58F86118" w14:textId="165C469D" w:rsidR="0026390A" w:rsidRPr="003064B0" w:rsidRDefault="00BC743E" w:rsidP="0026390A">
      <w:pPr>
        <w:rPr>
          <w:rFonts w:cs="Arial"/>
          <w:color w:val="4EA72E" w:themeColor="accent6"/>
          <w:rtl/>
        </w:rPr>
      </w:pPr>
      <w:r w:rsidRPr="003064B0">
        <w:rPr>
          <w:rFonts w:cs="Arial" w:hint="cs"/>
          <w:color w:val="4EA72E" w:themeColor="accent6"/>
          <w:rtl/>
        </w:rPr>
        <w:t>توضیحاتی درباره</w:t>
      </w:r>
      <w:r w:rsidR="0026390A" w:rsidRPr="003064B0">
        <w:rPr>
          <w:rFonts w:cs="Arial" w:hint="cs"/>
          <w:color w:val="4EA72E" w:themeColor="accent6"/>
          <w:rtl/>
        </w:rPr>
        <w:t xml:space="preserve"> </w:t>
      </w:r>
      <w:r w:rsidR="0026390A" w:rsidRPr="003064B0">
        <w:rPr>
          <w:rFonts w:cs="Arial" w:hint="eastAsia"/>
          <w:color w:val="4EA72E" w:themeColor="accent6"/>
          <w:rtl/>
        </w:rPr>
        <w:t>بلاک</w:t>
      </w:r>
      <w:r w:rsidR="0026390A" w:rsidRPr="003064B0">
        <w:rPr>
          <w:rFonts w:cs="Arial"/>
          <w:color w:val="4EA72E" w:themeColor="accent6"/>
          <w:rtl/>
        </w:rPr>
        <w:t xml:space="preserve"> </w:t>
      </w:r>
      <w:r w:rsidR="0026390A" w:rsidRPr="003064B0">
        <w:rPr>
          <w:rFonts w:cs="Arial" w:hint="eastAsia"/>
          <w:color w:val="4EA72E" w:themeColor="accent6"/>
          <w:rtl/>
        </w:rPr>
        <w:t>چ</w:t>
      </w:r>
      <w:r w:rsidR="0026390A" w:rsidRPr="003064B0">
        <w:rPr>
          <w:rFonts w:cs="Arial" w:hint="cs"/>
          <w:color w:val="4EA72E" w:themeColor="accent6"/>
          <w:rtl/>
        </w:rPr>
        <w:t>ی</w:t>
      </w:r>
      <w:r w:rsidR="0026390A" w:rsidRPr="003064B0">
        <w:rPr>
          <w:rFonts w:cs="Arial" w:hint="eastAsia"/>
          <w:color w:val="4EA72E" w:themeColor="accent6"/>
          <w:rtl/>
        </w:rPr>
        <w:t>ن</w:t>
      </w:r>
      <w:r w:rsidR="0026390A" w:rsidRPr="003064B0">
        <w:rPr>
          <w:rFonts w:cs="Arial"/>
          <w:color w:val="4EA72E" w:themeColor="accent6"/>
          <w:rtl/>
        </w:rPr>
        <w:t>:</w:t>
      </w:r>
    </w:p>
    <w:p w14:paraId="4BB1A957" w14:textId="77777777" w:rsidR="0026390A" w:rsidRDefault="0026390A" w:rsidP="0026390A">
      <w:pPr>
        <w:rPr>
          <w:rFonts w:cs="Arial"/>
          <w:rtl/>
        </w:rPr>
      </w:pPr>
    </w:p>
    <w:p w14:paraId="79BA3D5A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فردش،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به‌و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شفاف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78D0A239" w14:textId="77777777" w:rsidR="0026390A" w:rsidRDefault="0026390A" w:rsidP="0026390A">
      <w:pPr>
        <w:rPr>
          <w:rFonts w:cs="Arial"/>
          <w:rtl/>
        </w:rPr>
      </w:pPr>
    </w:p>
    <w:p w14:paraId="76EC608F" w14:textId="0AD78572" w:rsidR="0026390A" w:rsidRPr="003064B0" w:rsidRDefault="0026390A" w:rsidP="0026390A">
      <w:pPr>
        <w:rPr>
          <w:rFonts w:cs="Arial"/>
          <w:color w:val="4EA72E" w:themeColor="accent6"/>
          <w:rtl/>
        </w:rPr>
      </w:pPr>
      <w:r w:rsidRPr="003064B0">
        <w:rPr>
          <w:rFonts w:cs="Arial"/>
          <w:color w:val="4EA72E" w:themeColor="accent6"/>
          <w:rtl/>
        </w:rPr>
        <w:t xml:space="preserve"> </w:t>
      </w:r>
      <w:r w:rsidRPr="003064B0">
        <w:rPr>
          <w:rFonts w:cs="Arial" w:hint="eastAsia"/>
          <w:color w:val="4EA72E" w:themeColor="accent6"/>
          <w:rtl/>
        </w:rPr>
        <w:t>تعر</w:t>
      </w:r>
      <w:r w:rsidRPr="003064B0">
        <w:rPr>
          <w:rFonts w:cs="Arial" w:hint="cs"/>
          <w:color w:val="4EA72E" w:themeColor="accent6"/>
          <w:rtl/>
        </w:rPr>
        <w:t>ی</w:t>
      </w:r>
      <w:r w:rsidRPr="003064B0">
        <w:rPr>
          <w:rFonts w:cs="Arial" w:hint="eastAsia"/>
          <w:color w:val="4EA72E" w:themeColor="accent6"/>
          <w:rtl/>
        </w:rPr>
        <w:t>ف</w:t>
      </w:r>
      <w:r w:rsidRPr="003064B0">
        <w:rPr>
          <w:rFonts w:cs="Arial"/>
          <w:color w:val="4EA72E" w:themeColor="accent6"/>
          <w:rtl/>
        </w:rPr>
        <w:t xml:space="preserve"> </w:t>
      </w:r>
      <w:r w:rsidRPr="003064B0">
        <w:rPr>
          <w:rFonts w:cs="Arial" w:hint="eastAsia"/>
          <w:color w:val="4EA72E" w:themeColor="accent6"/>
          <w:rtl/>
        </w:rPr>
        <w:t>بلاک</w:t>
      </w:r>
      <w:r w:rsidRPr="003064B0">
        <w:rPr>
          <w:rFonts w:cs="Arial"/>
          <w:color w:val="4EA72E" w:themeColor="accent6"/>
          <w:rtl/>
        </w:rPr>
        <w:t xml:space="preserve"> </w:t>
      </w:r>
      <w:r w:rsidRPr="003064B0">
        <w:rPr>
          <w:rFonts w:cs="Arial" w:hint="eastAsia"/>
          <w:color w:val="4EA72E" w:themeColor="accent6"/>
          <w:rtl/>
        </w:rPr>
        <w:t>چ</w:t>
      </w:r>
      <w:r w:rsidRPr="003064B0">
        <w:rPr>
          <w:rFonts w:cs="Arial" w:hint="cs"/>
          <w:color w:val="4EA72E" w:themeColor="accent6"/>
          <w:rtl/>
        </w:rPr>
        <w:t>ی</w:t>
      </w:r>
      <w:r w:rsidRPr="003064B0">
        <w:rPr>
          <w:rFonts w:cs="Arial" w:hint="eastAsia"/>
          <w:color w:val="4EA72E" w:themeColor="accent6"/>
          <w:rtl/>
        </w:rPr>
        <w:t>ن</w:t>
      </w:r>
    </w:p>
    <w:p w14:paraId="654157E4" w14:textId="77777777" w:rsidR="0026390A" w:rsidRDefault="0026390A" w:rsidP="0026390A">
      <w:pPr>
        <w:rPr>
          <w:rFonts w:cs="Arial"/>
          <w:rtl/>
        </w:rPr>
      </w:pPr>
    </w:p>
    <w:p w14:paraId="16D5AF1B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گروه‌ها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</w:p>
    <w:p w14:paraId="1EAB5A27" w14:textId="77777777" w:rsidR="0026390A" w:rsidRDefault="0026390A" w:rsidP="0026390A">
      <w:pPr>
        <w:rPr>
          <w:rFonts w:cs="Arial"/>
          <w:rtl/>
        </w:rPr>
      </w:pPr>
    </w:p>
    <w:p w14:paraId="2EAE5E9D" w14:textId="09271BB1" w:rsidR="0026390A" w:rsidRPr="003064B0" w:rsidRDefault="0026390A" w:rsidP="0026390A">
      <w:pPr>
        <w:rPr>
          <w:rFonts w:cs="Arial"/>
          <w:color w:val="4EA72E" w:themeColor="accent6"/>
          <w:rtl/>
        </w:rPr>
      </w:pPr>
      <w:r>
        <w:rPr>
          <w:rFonts w:cs="Arial"/>
          <w:rtl/>
        </w:rPr>
        <w:t xml:space="preserve"> </w:t>
      </w:r>
      <w:r w:rsidRPr="003064B0">
        <w:rPr>
          <w:rFonts w:cs="Arial" w:hint="eastAsia"/>
          <w:color w:val="4EA72E" w:themeColor="accent6"/>
          <w:rtl/>
        </w:rPr>
        <w:t>و</w:t>
      </w:r>
      <w:r w:rsidRPr="003064B0">
        <w:rPr>
          <w:rFonts w:cs="Arial" w:hint="cs"/>
          <w:color w:val="4EA72E" w:themeColor="accent6"/>
          <w:rtl/>
        </w:rPr>
        <w:t>ی</w:t>
      </w:r>
      <w:r w:rsidRPr="003064B0">
        <w:rPr>
          <w:rFonts w:cs="Arial" w:hint="eastAsia"/>
          <w:color w:val="4EA72E" w:themeColor="accent6"/>
          <w:rtl/>
        </w:rPr>
        <w:t>ژگ</w:t>
      </w:r>
      <w:r w:rsidRPr="003064B0">
        <w:rPr>
          <w:rFonts w:cs="Arial" w:hint="cs"/>
          <w:color w:val="4EA72E" w:themeColor="accent6"/>
          <w:rtl/>
        </w:rPr>
        <w:t>ی‌</w:t>
      </w:r>
      <w:r w:rsidRPr="003064B0">
        <w:rPr>
          <w:rFonts w:cs="Arial" w:hint="eastAsia"/>
          <w:color w:val="4EA72E" w:themeColor="accent6"/>
          <w:rtl/>
        </w:rPr>
        <w:t>ها</w:t>
      </w:r>
      <w:r w:rsidRPr="003064B0">
        <w:rPr>
          <w:rFonts w:cs="Arial" w:hint="cs"/>
          <w:color w:val="4EA72E" w:themeColor="accent6"/>
          <w:rtl/>
        </w:rPr>
        <w:t>ی</w:t>
      </w:r>
      <w:r w:rsidRPr="003064B0">
        <w:rPr>
          <w:rFonts w:cs="Arial"/>
          <w:color w:val="4EA72E" w:themeColor="accent6"/>
          <w:rtl/>
        </w:rPr>
        <w:t xml:space="preserve"> </w:t>
      </w:r>
      <w:r w:rsidRPr="003064B0">
        <w:rPr>
          <w:rFonts w:cs="Arial" w:hint="eastAsia"/>
          <w:color w:val="4EA72E" w:themeColor="accent6"/>
          <w:rtl/>
        </w:rPr>
        <w:t>کل</w:t>
      </w:r>
      <w:r w:rsidRPr="003064B0">
        <w:rPr>
          <w:rFonts w:cs="Arial" w:hint="cs"/>
          <w:color w:val="4EA72E" w:themeColor="accent6"/>
          <w:rtl/>
        </w:rPr>
        <w:t>ی</w:t>
      </w:r>
      <w:r w:rsidRPr="003064B0">
        <w:rPr>
          <w:rFonts w:cs="Arial" w:hint="eastAsia"/>
          <w:color w:val="4EA72E" w:themeColor="accent6"/>
          <w:rtl/>
        </w:rPr>
        <w:t>د</w:t>
      </w:r>
      <w:r w:rsidRPr="003064B0">
        <w:rPr>
          <w:rFonts w:cs="Arial" w:hint="cs"/>
          <w:color w:val="4EA72E" w:themeColor="accent6"/>
          <w:rtl/>
        </w:rPr>
        <w:t>ی</w:t>
      </w:r>
    </w:p>
    <w:p w14:paraId="72707BB5" w14:textId="77777777" w:rsidR="0026390A" w:rsidRDefault="0026390A" w:rsidP="0026390A">
      <w:pPr>
        <w:rPr>
          <w:rFonts w:cs="Arial"/>
          <w:rtl/>
        </w:rPr>
      </w:pPr>
    </w:p>
    <w:p w14:paraId="6046C451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رمتمرکز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نسخه‌ا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15E6311E" w14:textId="77777777" w:rsidR="0026390A" w:rsidRDefault="0026390A" w:rsidP="0026390A">
      <w:pPr>
        <w:rPr>
          <w:rFonts w:cs="Arial"/>
          <w:rtl/>
        </w:rPr>
      </w:pPr>
    </w:p>
    <w:p w14:paraId="3AF70FA2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اجماع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اکثر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331F9B7C" w14:textId="77777777" w:rsidR="0026390A" w:rsidRDefault="0026390A" w:rsidP="0026390A">
      <w:pPr>
        <w:rPr>
          <w:rFonts w:cs="Arial"/>
          <w:rtl/>
        </w:rPr>
      </w:pPr>
    </w:p>
    <w:p w14:paraId="5E9CB185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افزودن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ندارد</w:t>
      </w:r>
      <w:r>
        <w:rPr>
          <w:rFonts w:cs="Arial"/>
          <w:rtl/>
        </w:rPr>
        <w:t>.</w:t>
      </w:r>
    </w:p>
    <w:p w14:paraId="3C53347A" w14:textId="77777777" w:rsidR="0026390A" w:rsidRDefault="0026390A" w:rsidP="0026390A">
      <w:pPr>
        <w:rPr>
          <w:rFonts w:cs="Arial"/>
          <w:rtl/>
        </w:rPr>
      </w:pPr>
    </w:p>
    <w:p w14:paraId="5F10FB25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شفاف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>.</w:t>
      </w:r>
    </w:p>
    <w:p w14:paraId="297F9794" w14:textId="77777777" w:rsidR="0026390A" w:rsidRDefault="0026390A" w:rsidP="0026390A">
      <w:pPr>
        <w:rPr>
          <w:rFonts w:cs="Arial"/>
          <w:rtl/>
        </w:rPr>
      </w:pPr>
    </w:p>
    <w:p w14:paraId="1EE6DA24" w14:textId="3C5E0E66" w:rsidR="0026390A" w:rsidRPr="00A90250" w:rsidRDefault="0026390A" w:rsidP="0026390A">
      <w:pPr>
        <w:rPr>
          <w:rFonts w:cs="Arial"/>
          <w:color w:val="4EA72E" w:themeColor="accent6"/>
          <w:rtl/>
        </w:rPr>
      </w:pP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نحوه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کارکرد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بلاک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چ</w:t>
      </w:r>
      <w:r w:rsidRPr="00A90250">
        <w:rPr>
          <w:rFonts w:cs="Arial" w:hint="cs"/>
          <w:color w:val="4EA72E" w:themeColor="accent6"/>
          <w:rtl/>
        </w:rPr>
        <w:t>ی</w:t>
      </w:r>
      <w:r w:rsidRPr="00A90250">
        <w:rPr>
          <w:rFonts w:cs="Arial" w:hint="eastAsia"/>
          <w:color w:val="4EA72E" w:themeColor="accent6"/>
          <w:rtl/>
        </w:rPr>
        <w:t>ن</w:t>
      </w:r>
    </w:p>
    <w:p w14:paraId="194B5499" w14:textId="77777777" w:rsidR="0026390A" w:rsidRDefault="0026390A" w:rsidP="0026390A">
      <w:pPr>
        <w:rPr>
          <w:rFonts w:cs="Arial"/>
          <w:rtl/>
        </w:rPr>
      </w:pPr>
    </w:p>
    <w:p w14:paraId="79F929ED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نودها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وترها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نسخه‌ا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66CA59B6" w14:textId="77777777" w:rsidR="0026390A" w:rsidRDefault="0026390A" w:rsidP="0026390A">
      <w:pPr>
        <w:rPr>
          <w:rFonts w:cs="Arial"/>
          <w:rtl/>
        </w:rPr>
      </w:pPr>
    </w:p>
    <w:p w14:paraId="7BE09B9E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72BEE9F1" w14:textId="77777777" w:rsidR="0026390A" w:rsidRDefault="0026390A" w:rsidP="0026390A">
      <w:pPr>
        <w:rPr>
          <w:rFonts w:cs="Arial"/>
          <w:rtl/>
        </w:rPr>
      </w:pPr>
    </w:p>
    <w:p w14:paraId="2121B1D2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24AF9517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7EF757FC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نودها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71F76D6F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3C2E2426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eastAsia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12DA424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EFEC6DA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4. **</w:t>
      </w: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6F1F87DD" w14:textId="77777777" w:rsidR="0026390A" w:rsidRDefault="0026390A" w:rsidP="0026390A">
      <w:pPr>
        <w:rPr>
          <w:rFonts w:cs="Arial"/>
          <w:rtl/>
        </w:rPr>
      </w:pPr>
    </w:p>
    <w:p w14:paraId="27AC0DFE" w14:textId="7F5B2243" w:rsidR="0026390A" w:rsidRPr="00A90250" w:rsidRDefault="0026390A" w:rsidP="0026390A">
      <w:pPr>
        <w:rPr>
          <w:rFonts w:cs="Arial"/>
          <w:color w:val="4EA72E" w:themeColor="accent6"/>
          <w:rtl/>
        </w:rPr>
      </w:pPr>
      <w:r>
        <w:rPr>
          <w:rFonts w:cs="Arial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کاربردها</w:t>
      </w:r>
      <w:r w:rsidRPr="00A90250">
        <w:rPr>
          <w:rFonts w:cs="Arial" w:hint="cs"/>
          <w:color w:val="4EA72E" w:themeColor="accent6"/>
          <w:rtl/>
        </w:rPr>
        <w:t>ی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بلاک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چ</w:t>
      </w:r>
      <w:r w:rsidRPr="00A90250">
        <w:rPr>
          <w:rFonts w:cs="Arial" w:hint="cs"/>
          <w:color w:val="4EA72E" w:themeColor="accent6"/>
          <w:rtl/>
        </w:rPr>
        <w:t>ی</w:t>
      </w:r>
      <w:r w:rsidRPr="00A90250">
        <w:rPr>
          <w:rFonts w:cs="Arial" w:hint="eastAsia"/>
          <w:color w:val="4EA72E" w:themeColor="accent6"/>
          <w:rtl/>
        </w:rPr>
        <w:t>ن</w:t>
      </w:r>
    </w:p>
    <w:p w14:paraId="0EA1818C" w14:textId="77777777" w:rsidR="0026390A" w:rsidRPr="00A90250" w:rsidRDefault="0026390A" w:rsidP="0026390A">
      <w:pPr>
        <w:rPr>
          <w:rFonts w:cs="Arial"/>
          <w:color w:val="4EA72E" w:themeColor="accent6"/>
          <w:rtl/>
        </w:rPr>
      </w:pPr>
    </w:p>
    <w:p w14:paraId="64F39B25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>:</w:t>
      </w:r>
    </w:p>
    <w:p w14:paraId="7093B8A0" w14:textId="77777777" w:rsidR="0026390A" w:rsidRDefault="0026390A" w:rsidP="0026390A">
      <w:pPr>
        <w:rPr>
          <w:rFonts w:cs="Arial"/>
          <w:rtl/>
        </w:rPr>
      </w:pPr>
    </w:p>
    <w:p w14:paraId="6E1EB853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قراردادها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2B923F11" w14:textId="77777777" w:rsidR="0026390A" w:rsidRDefault="0026390A" w:rsidP="0026390A">
      <w:pPr>
        <w:rPr>
          <w:rFonts w:cs="Arial"/>
          <w:rtl/>
        </w:rPr>
      </w:pPr>
    </w:p>
    <w:p w14:paraId="248A2CD8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شفاف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تقلب</w:t>
      </w:r>
      <w:r>
        <w:rPr>
          <w:rFonts w:cs="Arial"/>
          <w:rtl/>
        </w:rPr>
        <w:t>.</w:t>
      </w:r>
    </w:p>
    <w:p w14:paraId="63E720C0" w14:textId="77777777" w:rsidR="0026390A" w:rsidRDefault="0026390A" w:rsidP="0026390A">
      <w:pPr>
        <w:rPr>
          <w:rFonts w:cs="Arial"/>
          <w:rtl/>
        </w:rPr>
      </w:pPr>
    </w:p>
    <w:p w14:paraId="34E04E20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</w:p>
    <w:p w14:paraId="1C21FC71" w14:textId="77777777" w:rsidR="0026390A" w:rsidRDefault="0026390A" w:rsidP="0026390A">
      <w:pPr>
        <w:rPr>
          <w:rFonts w:cs="Arial"/>
          <w:rtl/>
        </w:rPr>
      </w:pPr>
    </w:p>
    <w:p w14:paraId="5EDE3438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واسطه‌ها</w:t>
      </w:r>
      <w:r>
        <w:rPr>
          <w:rFonts w:cs="Arial"/>
          <w:rtl/>
        </w:rPr>
        <w:t>.</w:t>
      </w:r>
    </w:p>
    <w:p w14:paraId="0D8638E4" w14:textId="77777777" w:rsidR="0026390A" w:rsidRDefault="0026390A" w:rsidP="0026390A">
      <w:pPr>
        <w:rPr>
          <w:rFonts w:cs="Arial"/>
          <w:rtl/>
        </w:rPr>
      </w:pPr>
    </w:p>
    <w:p w14:paraId="71412F8F" w14:textId="3B67540C" w:rsidR="0026390A" w:rsidRPr="00A90250" w:rsidRDefault="0026390A" w:rsidP="0026390A">
      <w:pPr>
        <w:rPr>
          <w:rFonts w:cs="Arial"/>
          <w:color w:val="4EA72E" w:themeColor="accent6"/>
          <w:rtl/>
        </w:rPr>
      </w:pP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چالش‌ها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و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آ</w:t>
      </w:r>
      <w:r w:rsidRPr="00A90250">
        <w:rPr>
          <w:rFonts w:cs="Arial" w:hint="cs"/>
          <w:color w:val="4EA72E" w:themeColor="accent6"/>
          <w:rtl/>
        </w:rPr>
        <w:t>ی</w:t>
      </w:r>
      <w:r w:rsidRPr="00A90250">
        <w:rPr>
          <w:rFonts w:cs="Arial" w:hint="eastAsia"/>
          <w:color w:val="4EA72E" w:themeColor="accent6"/>
          <w:rtl/>
        </w:rPr>
        <w:t>نده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بلاک</w:t>
      </w:r>
      <w:r w:rsidRPr="00A90250">
        <w:rPr>
          <w:rFonts w:cs="Arial"/>
          <w:color w:val="4EA72E" w:themeColor="accent6"/>
          <w:rtl/>
        </w:rPr>
        <w:t xml:space="preserve"> </w:t>
      </w:r>
      <w:r w:rsidRPr="00A90250">
        <w:rPr>
          <w:rFonts w:cs="Arial" w:hint="eastAsia"/>
          <w:color w:val="4EA72E" w:themeColor="accent6"/>
          <w:rtl/>
        </w:rPr>
        <w:t>چ</w:t>
      </w:r>
      <w:r w:rsidRPr="00A90250">
        <w:rPr>
          <w:rFonts w:cs="Arial" w:hint="cs"/>
          <w:color w:val="4EA72E" w:themeColor="accent6"/>
          <w:rtl/>
        </w:rPr>
        <w:t>ی</w:t>
      </w:r>
      <w:r w:rsidRPr="00A90250">
        <w:rPr>
          <w:rFonts w:cs="Arial" w:hint="eastAsia"/>
          <w:color w:val="4EA72E" w:themeColor="accent6"/>
          <w:rtl/>
        </w:rPr>
        <w:t>ن</w:t>
      </w:r>
    </w:p>
    <w:p w14:paraId="6CCA6BA5" w14:textId="77777777" w:rsidR="0026390A" w:rsidRDefault="0026390A" w:rsidP="0026390A">
      <w:pPr>
        <w:rPr>
          <w:rFonts w:cs="Arial"/>
          <w:rtl/>
        </w:rPr>
      </w:pPr>
    </w:p>
    <w:p w14:paraId="2C908BF5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405608F3" w14:textId="77777777" w:rsidR="0026390A" w:rsidRDefault="0026390A" w:rsidP="0026390A">
      <w:pPr>
        <w:rPr>
          <w:rFonts w:cs="Arial"/>
          <w:rtl/>
        </w:rPr>
      </w:pPr>
    </w:p>
    <w:p w14:paraId="3FA22F0A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اس‌پذ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تراکنش‌ها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4BF36787" w14:textId="77777777" w:rsidR="0026390A" w:rsidRDefault="0026390A" w:rsidP="0026390A">
      <w:pPr>
        <w:rPr>
          <w:rFonts w:cs="Arial"/>
          <w:rtl/>
        </w:rPr>
      </w:pPr>
    </w:p>
    <w:p w14:paraId="53D7782A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lastRenderedPageBreak/>
        <w:t>- **</w:t>
      </w:r>
      <w:r>
        <w:rPr>
          <w:rFonts w:cs="Arial" w:hint="eastAsia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الگور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t>Proof of Work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نباشد</w:t>
      </w:r>
      <w:r>
        <w:rPr>
          <w:rFonts w:cs="Arial"/>
          <w:rtl/>
        </w:rPr>
        <w:t>.</w:t>
      </w:r>
    </w:p>
    <w:p w14:paraId="0C29C019" w14:textId="77777777" w:rsidR="0026390A" w:rsidRDefault="0026390A" w:rsidP="0026390A">
      <w:pPr>
        <w:rPr>
          <w:rFonts w:cs="Arial"/>
          <w:rtl/>
        </w:rPr>
      </w:pPr>
    </w:p>
    <w:p w14:paraId="38BB3495" w14:textId="77777777" w:rsidR="0026390A" w:rsidRDefault="0026390A" w:rsidP="0026390A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مقررات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چارچوب‌ها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گسترده‌تر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00DD0622" w14:textId="77777777" w:rsidR="0026390A" w:rsidRDefault="0026390A" w:rsidP="0026390A">
      <w:pPr>
        <w:rPr>
          <w:rFonts w:cs="Arial"/>
          <w:rtl/>
        </w:rPr>
      </w:pPr>
    </w:p>
    <w:p w14:paraId="3A40FD33" w14:textId="77777777" w:rsidR="0026390A" w:rsidRDefault="0026390A" w:rsidP="0026390A">
      <w:pPr>
        <w:rPr>
          <w:rFonts w:cs="Arial"/>
          <w:rtl/>
        </w:rPr>
      </w:pPr>
      <w:r>
        <w:rPr>
          <w:rFonts w:cs="Arial" w:hint="eastAsia"/>
          <w:rtl/>
        </w:rPr>
        <w:t>بلاک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پتانس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نوآورانه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69027A66" w14:textId="77777777" w:rsidR="00F653E3" w:rsidRDefault="00F653E3" w:rsidP="0026390A">
      <w:pPr>
        <w:rPr>
          <w:rFonts w:cs="Arial"/>
          <w:rtl/>
        </w:rPr>
      </w:pPr>
    </w:p>
    <w:p w14:paraId="57EB2755" w14:textId="77777777" w:rsidR="00F653E3" w:rsidRPr="00A90250" w:rsidRDefault="00F653E3" w:rsidP="0026390A">
      <w:pPr>
        <w:rPr>
          <w:rFonts w:cs="Arial"/>
          <w:color w:val="4EA72E" w:themeColor="accent6"/>
          <w:rtl/>
        </w:rPr>
      </w:pPr>
      <w:r w:rsidRPr="00A90250">
        <w:rPr>
          <w:rFonts w:cs="Arial" w:hint="cs"/>
          <w:color w:val="4EA72E" w:themeColor="accent6"/>
          <w:rtl/>
        </w:rPr>
        <w:t>چه کاربردهای عملی بلاک چین در دنیای واقعی وجود دارد</w:t>
      </w:r>
    </w:p>
    <w:p w14:paraId="7350DECA" w14:textId="77777777" w:rsidR="00F653E3" w:rsidRDefault="00F653E3" w:rsidP="0026390A">
      <w:pPr>
        <w:rPr>
          <w:rFonts w:cs="Arial"/>
          <w:rtl/>
        </w:rPr>
      </w:pPr>
    </w:p>
    <w:p w14:paraId="007FCF57" w14:textId="77777777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>بلاک چین به عنوان یک فناوری نوین، کاربردهای متنوعی در دنیای واقعی دارد که به طور قابل توجهی در حال تغییر و تحول صنایع مختلف است. در زیر به برخی از مهم‌ترین کاربردهای عملی بلاک چین اشاره می‌شود:</w:t>
      </w:r>
    </w:p>
    <w:p w14:paraId="4241FBEC" w14:textId="77777777" w:rsidR="00F653E3" w:rsidRDefault="00F653E3" w:rsidP="0026390A">
      <w:pPr>
        <w:rPr>
          <w:rFonts w:cs="Arial"/>
          <w:rtl/>
        </w:rPr>
      </w:pPr>
    </w:p>
    <w:p w14:paraId="786A52DE" w14:textId="339A6A6F" w:rsidR="00F653E3" w:rsidRPr="00A90250" w:rsidRDefault="00F653E3" w:rsidP="0026390A">
      <w:pPr>
        <w:rPr>
          <w:rFonts w:cs="Arial"/>
          <w:color w:val="4EA72E" w:themeColor="accent6"/>
          <w:rtl/>
        </w:rPr>
      </w:pPr>
      <w:r w:rsidRPr="00A90250">
        <w:rPr>
          <w:rFonts w:cs="Arial" w:hint="cs"/>
          <w:color w:val="4EA72E" w:themeColor="accent6"/>
          <w:rtl/>
        </w:rPr>
        <w:t xml:space="preserve"> کاربردهای عملی بلاک چین</w:t>
      </w:r>
    </w:p>
    <w:p w14:paraId="21F9F48E" w14:textId="77777777" w:rsidR="00F653E3" w:rsidRDefault="00F653E3" w:rsidP="0026390A">
      <w:pPr>
        <w:rPr>
          <w:rFonts w:cs="Arial"/>
          <w:rtl/>
        </w:rPr>
      </w:pPr>
    </w:p>
    <w:p w14:paraId="0D27A044" w14:textId="1AA7A06A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۱. **</w:t>
      </w:r>
      <w:r w:rsidRPr="00E00CF0">
        <w:rPr>
          <w:rFonts w:cs="Arial" w:hint="cs"/>
          <w:color w:val="A02B93" w:themeColor="accent5"/>
          <w:rtl/>
        </w:rPr>
        <w:t>مالی و بانکی</w:t>
      </w:r>
      <w:r>
        <w:rPr>
          <w:rFonts w:cs="Arial" w:hint="cs"/>
          <w:rtl/>
        </w:rPr>
        <w:t>**</w:t>
      </w:r>
    </w:p>
    <w:p w14:paraId="443BF86A" w14:textId="77777777" w:rsidR="00F653E3" w:rsidRDefault="00F653E3" w:rsidP="0026390A">
      <w:pPr>
        <w:rPr>
          <w:rFonts w:cs="Arial"/>
          <w:rtl/>
        </w:rPr>
      </w:pPr>
    </w:p>
    <w:p w14:paraId="4BB5DEB0" w14:textId="43DDDDBC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بلاک چین به شدت در صنعت مالی و بانکی مورد استفاده قرار می‌گیرد. این فناوری می‌تواند هزینه‌های تراکنش را کاهش دهد، سرعت پرداخت‌ها را افزایش دهد و امنیت بیشتری را فراهم کند. به عنوان مثال، بانک‌ها از بلاک چین برای تسهیل نقل و انتقالات بین‌المللی استفاده می‌کنند و سیستم‌های پرداخت دیجیتال مانند </w:t>
      </w:r>
      <w:r>
        <w:rPr>
          <w:rFonts w:cs="Arial" w:hint="cs"/>
        </w:rPr>
        <w:t>Cash App</w:t>
      </w:r>
      <w:r>
        <w:rPr>
          <w:rFonts w:cs="Arial" w:hint="cs"/>
          <w:rtl/>
        </w:rPr>
        <w:t xml:space="preserve"> و </w:t>
      </w:r>
      <w:r>
        <w:rPr>
          <w:rFonts w:cs="Arial" w:hint="cs"/>
        </w:rPr>
        <w:t>Onyx</w:t>
      </w:r>
      <w:r>
        <w:rPr>
          <w:rFonts w:cs="Arial" w:hint="cs"/>
          <w:rtl/>
        </w:rPr>
        <w:t xml:space="preserve"> از این فناوری بهره می‌برند</w:t>
      </w:r>
      <w:r w:rsidR="004D1670">
        <w:rPr>
          <w:rFonts w:cs="Arial" w:hint="cs"/>
          <w:rtl/>
        </w:rPr>
        <w:t xml:space="preserve">. </w:t>
      </w:r>
    </w:p>
    <w:p w14:paraId="1B2CDA29" w14:textId="77777777" w:rsidR="00F653E3" w:rsidRDefault="00F653E3" w:rsidP="0026390A">
      <w:pPr>
        <w:rPr>
          <w:rFonts w:cs="Arial"/>
          <w:rtl/>
        </w:rPr>
      </w:pPr>
    </w:p>
    <w:p w14:paraId="22BA10AB" w14:textId="2DFD47C5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۲. **</w:t>
      </w:r>
      <w:r w:rsidRPr="00E00CF0">
        <w:rPr>
          <w:rFonts w:cs="Arial" w:hint="cs"/>
          <w:color w:val="A02B93" w:themeColor="accent5"/>
          <w:rtl/>
        </w:rPr>
        <w:t>بهداشت و درمان</w:t>
      </w:r>
      <w:r>
        <w:rPr>
          <w:rFonts w:cs="Arial" w:hint="cs"/>
          <w:rtl/>
        </w:rPr>
        <w:t>**</w:t>
      </w:r>
    </w:p>
    <w:p w14:paraId="571E2552" w14:textId="77777777" w:rsidR="00F653E3" w:rsidRDefault="00F653E3" w:rsidP="0026390A">
      <w:pPr>
        <w:rPr>
          <w:rFonts w:cs="Arial"/>
          <w:rtl/>
        </w:rPr>
      </w:pPr>
    </w:p>
    <w:p w14:paraId="3A8A9348" w14:textId="6AB2BA91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>بلاک چین قابلیت‌های زیادی در مدیریت داده‌های پزشکی دارد. این فناوری می‌تواند سوابق پزشکی بیماران را به صورت امن ذخیره کند و دسترسی به آن‌ها را تنها برای افراد مجاز فراهم کند. همچنین، با استفاده از قراردادهای هوشمند، فرآیندهای مربوط به تأمین دارو و تجهیزات پزشکی می‌تواند بهبود یابد</w:t>
      </w:r>
      <w:r w:rsidR="00BC743E">
        <w:rPr>
          <w:rFonts w:cs="Arial" w:hint="cs"/>
          <w:rtl/>
        </w:rPr>
        <w:t xml:space="preserve">. </w:t>
      </w:r>
    </w:p>
    <w:p w14:paraId="7140F87C" w14:textId="77777777" w:rsidR="00F653E3" w:rsidRDefault="00F653E3" w:rsidP="0026390A">
      <w:pPr>
        <w:rPr>
          <w:rFonts w:cs="Arial"/>
          <w:rtl/>
        </w:rPr>
      </w:pPr>
    </w:p>
    <w:p w14:paraId="6489AA40" w14:textId="74A661A7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۳. **</w:t>
      </w:r>
      <w:r w:rsidRPr="00E00CF0">
        <w:rPr>
          <w:rFonts w:cs="Arial" w:hint="cs"/>
          <w:color w:val="A02B93" w:themeColor="accent5"/>
          <w:rtl/>
        </w:rPr>
        <w:t>زنجیره تأمین</w:t>
      </w:r>
      <w:r>
        <w:rPr>
          <w:rFonts w:cs="Arial" w:hint="cs"/>
          <w:rtl/>
        </w:rPr>
        <w:t>**</w:t>
      </w:r>
    </w:p>
    <w:p w14:paraId="1055472C" w14:textId="77777777" w:rsidR="00F653E3" w:rsidRDefault="00F653E3" w:rsidP="0026390A">
      <w:pPr>
        <w:rPr>
          <w:rFonts w:cs="Arial"/>
          <w:rtl/>
        </w:rPr>
      </w:pPr>
    </w:p>
    <w:p w14:paraId="3298285E" w14:textId="42A15C08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lastRenderedPageBreak/>
        <w:t>در زنجیره تأمین، بلاک چین می‌تواند شفافیت و کارایی را افزایش دهد. با ثبت اطلاعات مربوط به حرکت کالاها در یک دفتر کل توزیع‌شده، شرکت‌ها می‌توانند ردیابی دقیق‌تری از محصولات خود داشته باشند و از تقلب جلوگیری کنند. این کاربرد در صنایع غذایی و دارویی بسیار حیاتی است</w:t>
      </w:r>
      <w:r w:rsidR="00BB3DC0">
        <w:rPr>
          <w:rFonts w:cs="Arial" w:hint="cs"/>
          <w:rtl/>
        </w:rPr>
        <w:t xml:space="preserve">. </w:t>
      </w:r>
    </w:p>
    <w:p w14:paraId="12517FA2" w14:textId="77777777" w:rsidR="00F653E3" w:rsidRDefault="00F653E3" w:rsidP="0026390A">
      <w:pPr>
        <w:rPr>
          <w:rFonts w:cs="Arial"/>
          <w:rtl/>
        </w:rPr>
      </w:pPr>
    </w:p>
    <w:p w14:paraId="5B9A2964" w14:textId="093FEE51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۴. **</w:t>
      </w:r>
      <w:r w:rsidRPr="00BB3DC0">
        <w:rPr>
          <w:rFonts w:cs="Arial" w:hint="cs"/>
          <w:color w:val="A02B93" w:themeColor="accent5"/>
          <w:rtl/>
        </w:rPr>
        <w:t>رای‌گیری و حکمرانی</w:t>
      </w:r>
      <w:r>
        <w:rPr>
          <w:rFonts w:cs="Arial" w:hint="cs"/>
          <w:rtl/>
        </w:rPr>
        <w:t>**</w:t>
      </w:r>
    </w:p>
    <w:p w14:paraId="4432BC5E" w14:textId="77777777" w:rsidR="00F653E3" w:rsidRDefault="00F653E3" w:rsidP="0026390A">
      <w:pPr>
        <w:rPr>
          <w:rFonts w:cs="Arial"/>
          <w:rtl/>
        </w:rPr>
      </w:pPr>
    </w:p>
    <w:p w14:paraId="3653DEE3" w14:textId="37C15800" w:rsidR="00F653E3" w:rsidRDefault="00F653E3" w:rsidP="00BC743E">
      <w:pPr>
        <w:rPr>
          <w:rFonts w:cs="Arial"/>
          <w:rtl/>
        </w:rPr>
      </w:pPr>
      <w:r>
        <w:rPr>
          <w:rFonts w:cs="Arial" w:hint="cs"/>
          <w:rtl/>
        </w:rPr>
        <w:t xml:space="preserve">بلاک چین می‌تواند امنیت و شفافیت انتخابات را افزایش دهد. سیستم‌های رای‌گیری مبتنی بر بلاک چین می‌توانند از تقلب جلوگیری کرده و اطمینان حاصل کنند که هر رأی به درستی ثبت شده است. این فناوری همچنین برای مدیریت اسناد دولتی و افزایش پاسخگویی مقامات عمومی مورد استفاده قرار </w:t>
      </w:r>
      <w:r w:rsidR="00BC743E">
        <w:rPr>
          <w:rFonts w:cs="Arial" w:hint="cs"/>
          <w:rtl/>
        </w:rPr>
        <w:t xml:space="preserve">می‌گیرد. </w:t>
      </w:r>
    </w:p>
    <w:p w14:paraId="4A9A7EAF" w14:textId="4E255523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۵. **ا</w:t>
      </w:r>
      <w:r w:rsidRPr="00BB3DC0">
        <w:rPr>
          <w:rFonts w:cs="Arial" w:hint="cs"/>
          <w:color w:val="A02B93" w:themeColor="accent5"/>
          <w:rtl/>
        </w:rPr>
        <w:t>ملاک و مستغلات</w:t>
      </w:r>
      <w:r>
        <w:rPr>
          <w:rFonts w:cs="Arial" w:hint="cs"/>
          <w:rtl/>
        </w:rPr>
        <w:t>**</w:t>
      </w:r>
    </w:p>
    <w:p w14:paraId="23FADFB6" w14:textId="77777777" w:rsidR="00F653E3" w:rsidRDefault="00F653E3" w:rsidP="0026390A">
      <w:pPr>
        <w:rPr>
          <w:rFonts w:cs="Arial"/>
          <w:rtl/>
        </w:rPr>
      </w:pPr>
    </w:p>
    <w:p w14:paraId="6A64FE50" w14:textId="397E844B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در صنعت املاک، بلاک چین می‌تواند فرآیند خرید و فروش ملک را ساده‌تر کند. ثبت مالکیت‌ها و انتقال آن‌ها به صورت دیجیتال بر روی بلاک چین نه تنها شفافیت بیشتری ایجاد می‌کند بلکه احتمال تقلب را کاهش </w:t>
      </w:r>
      <w:r w:rsidR="007A30CC">
        <w:rPr>
          <w:rFonts w:cs="Arial" w:hint="cs"/>
          <w:rtl/>
        </w:rPr>
        <w:t xml:space="preserve">می‌دهد. </w:t>
      </w:r>
    </w:p>
    <w:p w14:paraId="3F7D41EB" w14:textId="77777777" w:rsidR="00F653E3" w:rsidRDefault="00F653E3" w:rsidP="0026390A">
      <w:pPr>
        <w:rPr>
          <w:rFonts w:cs="Arial"/>
          <w:rtl/>
        </w:rPr>
      </w:pPr>
    </w:p>
    <w:p w14:paraId="43569BB4" w14:textId="68F30575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۶. **</w:t>
      </w:r>
      <w:r w:rsidRPr="00BB3DC0">
        <w:rPr>
          <w:rFonts w:cs="Arial" w:hint="cs"/>
          <w:color w:val="A02B93" w:themeColor="accent5"/>
          <w:rtl/>
        </w:rPr>
        <w:t>مدیریت هویت شخصی</w:t>
      </w:r>
      <w:r>
        <w:rPr>
          <w:rFonts w:cs="Arial" w:hint="cs"/>
          <w:rtl/>
        </w:rPr>
        <w:t>**</w:t>
      </w:r>
    </w:p>
    <w:p w14:paraId="6CA01F3B" w14:textId="77777777" w:rsidR="00F653E3" w:rsidRDefault="00F653E3" w:rsidP="0026390A">
      <w:pPr>
        <w:rPr>
          <w:rFonts w:cs="Arial"/>
          <w:rtl/>
        </w:rPr>
      </w:pPr>
    </w:p>
    <w:p w14:paraId="55DB0847" w14:textId="671A8D1F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>بلاک چین می‌تواند فرآیند تأیید هویت آنلاین را ساده کند. کاربران تنها نیاز دارند یک بار هویت خود را تأیید کنند و سپس می‌توانند از آن برای انجام تراکنش‌ها با خدمات‌دهندگان مختلف استفاده کنند. این امر امنیت بیشتری را برای کاربران فراهم می‌آورد</w:t>
      </w:r>
      <w:r w:rsidR="00BC743E">
        <w:rPr>
          <w:rFonts w:cs="Arial" w:hint="cs"/>
          <w:rtl/>
        </w:rPr>
        <w:t xml:space="preserve">. </w:t>
      </w:r>
    </w:p>
    <w:p w14:paraId="4ED97092" w14:textId="77777777" w:rsidR="00F653E3" w:rsidRDefault="00F653E3" w:rsidP="0026390A">
      <w:pPr>
        <w:rPr>
          <w:rFonts w:cs="Arial"/>
          <w:rtl/>
        </w:rPr>
      </w:pPr>
    </w:p>
    <w:p w14:paraId="06C076A5" w14:textId="3C8C2EFA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۷. **</w:t>
      </w:r>
      <w:r w:rsidRPr="003701EE">
        <w:rPr>
          <w:rFonts w:cs="Arial" w:hint="cs"/>
          <w:color w:val="A02B93" w:themeColor="accent5"/>
          <w:rtl/>
        </w:rPr>
        <w:t>حفاظت از حقوق مالکیت معنوی</w:t>
      </w:r>
      <w:r>
        <w:rPr>
          <w:rFonts w:cs="Arial" w:hint="cs"/>
          <w:rtl/>
        </w:rPr>
        <w:t>**</w:t>
      </w:r>
    </w:p>
    <w:p w14:paraId="2094571C" w14:textId="77777777" w:rsidR="00F653E3" w:rsidRDefault="00F653E3" w:rsidP="0026390A">
      <w:pPr>
        <w:rPr>
          <w:rFonts w:cs="Arial"/>
          <w:rtl/>
        </w:rPr>
      </w:pPr>
    </w:p>
    <w:p w14:paraId="75DE855D" w14:textId="0127E9D4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>بلاک چین می‌تواند به هنرمندان و خالقان محتوا کمک کند تا حقوق خود را بهتر مدیریت کنند. با استفاده از این فناوری، آثار دیجیتال می‌توانند ثبت شوند و مالکیت آن‌ها به راحتی قابل پیگیری باشد، که این امر به کاهش سرقت ادبی کمک می‌کند</w:t>
      </w:r>
      <w:r w:rsidR="00BC743E">
        <w:rPr>
          <w:rFonts w:cs="Arial" w:hint="cs"/>
          <w:rtl/>
        </w:rPr>
        <w:t xml:space="preserve">. </w:t>
      </w:r>
    </w:p>
    <w:p w14:paraId="74AF49D3" w14:textId="77777777" w:rsidR="00F653E3" w:rsidRDefault="00F653E3" w:rsidP="0026390A">
      <w:pPr>
        <w:rPr>
          <w:rFonts w:cs="Arial"/>
          <w:rtl/>
        </w:rPr>
      </w:pPr>
    </w:p>
    <w:p w14:paraId="03B02C67" w14:textId="6E5B384F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 ۸. **</w:t>
      </w:r>
      <w:r w:rsidRPr="003701EE">
        <w:rPr>
          <w:rFonts w:cs="Arial" w:hint="cs"/>
          <w:color w:val="A02B93" w:themeColor="accent5"/>
          <w:rtl/>
        </w:rPr>
        <w:t>تجارت انرژی</w:t>
      </w:r>
      <w:r>
        <w:rPr>
          <w:rFonts w:cs="Arial" w:hint="cs"/>
          <w:rtl/>
        </w:rPr>
        <w:t>**</w:t>
      </w:r>
    </w:p>
    <w:p w14:paraId="18A40B91" w14:textId="77777777" w:rsidR="00F653E3" w:rsidRDefault="00F653E3" w:rsidP="0026390A">
      <w:pPr>
        <w:rPr>
          <w:rFonts w:cs="Arial"/>
          <w:rtl/>
        </w:rPr>
      </w:pPr>
    </w:p>
    <w:p w14:paraId="685C6A3A" w14:textId="2A4DE944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>بلاک چین همچنین در صنعت انرژی کاربرد دارد؛ به عنوان مثال، مصرف‌کنندگان می‌توانند انرژی تولید شده توسط منابع تجدیدپذیر را مستقیماً با یکدیگر معامله کنند، بدون نیاز به واسطه‌ها</w:t>
      </w:r>
      <w:r w:rsidR="00BC743E">
        <w:rPr>
          <w:rFonts w:cs="Arial" w:hint="cs"/>
          <w:rtl/>
        </w:rPr>
        <w:t xml:space="preserve">. </w:t>
      </w:r>
    </w:p>
    <w:p w14:paraId="3C6427E2" w14:textId="77777777" w:rsidR="00F653E3" w:rsidRDefault="00F653E3" w:rsidP="0026390A">
      <w:pPr>
        <w:rPr>
          <w:rFonts w:cs="Arial"/>
          <w:rtl/>
        </w:rPr>
      </w:pPr>
    </w:p>
    <w:p w14:paraId="695AE9C2" w14:textId="77777777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lastRenderedPageBreak/>
        <w:t>این کاربردها تنها بخشی از پتانسیل‌های بلاک چین هستند که نشان‌دهنده توانایی این فناوری در تغییر نحوه انجام کسب‌وکارها و تعاملات اجتماعی است. با پیشرفت‌های بیشتر در این زمینه، انتظار می‌رود که بلاک چین تأثیرات عمیق‌تری بر روی صنایع مختلف بگذارد.</w:t>
      </w:r>
    </w:p>
    <w:p w14:paraId="5FC69D74" w14:textId="77777777" w:rsidR="00F653E3" w:rsidRDefault="00F653E3" w:rsidP="0026390A">
      <w:pPr>
        <w:rPr>
          <w:rFonts w:cs="Arial"/>
          <w:rtl/>
        </w:rPr>
      </w:pPr>
    </w:p>
    <w:p w14:paraId="61934D25" w14:textId="77777777" w:rsidR="00F653E3" w:rsidRDefault="00F653E3" w:rsidP="0026390A">
      <w:pPr>
        <w:rPr>
          <w:rFonts w:cs="Arial"/>
          <w:rtl/>
        </w:rPr>
      </w:pPr>
      <w:r>
        <w:rPr>
          <w:rFonts w:cs="Arial" w:hint="cs"/>
        </w:rPr>
        <w:t>Citations</w:t>
      </w:r>
      <w:r>
        <w:rPr>
          <w:rFonts w:cs="Arial" w:hint="cs"/>
          <w:rtl/>
        </w:rPr>
        <w:t>:</w:t>
      </w:r>
    </w:p>
    <w:p w14:paraId="6B0374C2" w14:textId="0F801E18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[1] </w:t>
      </w:r>
      <w:r>
        <w:rPr>
          <w:rFonts w:cs="Arial" w:hint="cs"/>
        </w:rPr>
        <w:t xml:space="preserve"> https://webisoft.com/articles/blockchain-applications</w:t>
      </w:r>
      <w:r>
        <w:rPr>
          <w:rFonts w:cs="Arial" w:hint="cs"/>
          <w:rtl/>
        </w:rPr>
        <w:t>/</w:t>
      </w:r>
    </w:p>
    <w:p w14:paraId="7EA31B07" w14:textId="5CA39487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[2] </w:t>
      </w:r>
      <w:r>
        <w:rPr>
          <w:rFonts w:cs="Arial" w:hint="cs"/>
        </w:rPr>
        <w:t xml:space="preserve"> https://consensys.io/blockchain-use-cases</w:t>
      </w:r>
    </w:p>
    <w:p w14:paraId="5250D29A" w14:textId="147C457C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[3]  </w:t>
      </w:r>
      <w:r>
        <w:rPr>
          <w:rFonts w:cs="Arial" w:hint="cs"/>
        </w:rPr>
        <w:t xml:space="preserve"> https://builtin.com/blockchain/blockchain-applications</w:t>
      </w:r>
    </w:p>
    <w:p w14:paraId="01AC4FEA" w14:textId="38474318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[4] </w:t>
      </w:r>
      <w:r>
        <w:rPr>
          <w:rFonts w:cs="Arial" w:hint="cs"/>
        </w:rPr>
        <w:t xml:space="preserve"> GeeksforGeeks </w:t>
      </w:r>
      <w:hyperlink r:id="rId5" w:history="1">
        <w:r w:rsidRPr="00F36B77">
          <w:rPr>
            <w:rStyle w:val="af0"/>
            <w:rFonts w:cs="Arial"/>
          </w:rPr>
          <w:t>https://www.geeksforgeeks.org/top-applications-of-blockchain-in-the-real-world</w:t>
        </w:r>
        <w:r w:rsidRPr="00F36B77">
          <w:rPr>
            <w:rStyle w:val="af0"/>
            <w:rFonts w:cs="Arial"/>
            <w:rtl/>
          </w:rPr>
          <w:t>/</w:t>
        </w:r>
      </w:hyperlink>
    </w:p>
    <w:p w14:paraId="4A82820C" w14:textId="28951A17" w:rsidR="00F653E3" w:rsidRDefault="00F653E3" w:rsidP="0026390A">
      <w:pPr>
        <w:rPr>
          <w:rFonts w:cs="Arial"/>
          <w:rtl/>
        </w:rPr>
      </w:pPr>
      <w:r>
        <w:rPr>
          <w:rFonts w:cs="Arial" w:hint="cs"/>
          <w:rtl/>
        </w:rPr>
        <w:t xml:space="preserve">[5]  </w:t>
      </w:r>
      <w:r>
        <w:rPr>
          <w:rFonts w:cs="Arial" w:hint="cs"/>
        </w:rPr>
        <w:t xml:space="preserve"> https://learn.g2.com/blockchain-applications</w:t>
      </w:r>
    </w:p>
    <w:p w14:paraId="08018B29" w14:textId="07265A6C" w:rsidR="00D92DB8" w:rsidRDefault="00F653E3" w:rsidP="00D92DB8">
      <w:pPr>
        <w:rPr>
          <w:rFonts w:cs="Arial"/>
          <w:rtl/>
        </w:rPr>
      </w:pPr>
      <w:r>
        <w:rPr>
          <w:rFonts w:cs="Arial" w:hint="cs"/>
          <w:rtl/>
        </w:rPr>
        <w:t xml:space="preserve">[6] </w:t>
      </w:r>
      <w:r>
        <w:rPr>
          <w:rFonts w:cs="Arial" w:hint="cs"/>
        </w:rPr>
        <w:t xml:space="preserve"> </w:t>
      </w:r>
      <w:hyperlink r:id="rId6" w:history="1">
        <w:r w:rsidR="00D92DB8" w:rsidRPr="00F36B77">
          <w:rPr>
            <w:rStyle w:val="af0"/>
            <w:rFonts w:cs="Arial"/>
          </w:rPr>
          <w:t>https://www.spaceandtime.io/blog/17-real-world-use-cases-for-blockchain-technology</w:t>
        </w:r>
      </w:hyperlink>
    </w:p>
    <w:p w14:paraId="52B1506D" w14:textId="49AA8D03" w:rsidR="0005408D" w:rsidRPr="002236D0" w:rsidRDefault="0026390A" w:rsidP="00D92DB8">
      <w:pPr>
        <w:rPr>
          <w:rFonts w:cs="Arial"/>
        </w:rPr>
      </w:pPr>
      <w:r>
        <w:t xml:space="preserve"> </w:t>
      </w:r>
    </w:p>
    <w:p w14:paraId="281952D6" w14:textId="77777777" w:rsidR="00CD41FC" w:rsidRDefault="00CD41FC"/>
    <w:sectPr w:rsidR="00CD41FC" w:rsidSect="005770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C7683"/>
    <w:multiLevelType w:val="hybridMultilevel"/>
    <w:tmpl w:val="2EF839A8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FC"/>
    <w:rsid w:val="0005408D"/>
    <w:rsid w:val="000B5F0C"/>
    <w:rsid w:val="00170994"/>
    <w:rsid w:val="001D43A8"/>
    <w:rsid w:val="001E334A"/>
    <w:rsid w:val="00220C5D"/>
    <w:rsid w:val="002236D0"/>
    <w:rsid w:val="0026390A"/>
    <w:rsid w:val="00294199"/>
    <w:rsid w:val="003064B0"/>
    <w:rsid w:val="003701EE"/>
    <w:rsid w:val="003D6082"/>
    <w:rsid w:val="00444E0A"/>
    <w:rsid w:val="004D1670"/>
    <w:rsid w:val="0051181B"/>
    <w:rsid w:val="00577013"/>
    <w:rsid w:val="005828EE"/>
    <w:rsid w:val="00583F95"/>
    <w:rsid w:val="007A30CC"/>
    <w:rsid w:val="00900B88"/>
    <w:rsid w:val="009149A5"/>
    <w:rsid w:val="009C268D"/>
    <w:rsid w:val="009E4DD3"/>
    <w:rsid w:val="00A90250"/>
    <w:rsid w:val="00BB3DC0"/>
    <w:rsid w:val="00BC40EC"/>
    <w:rsid w:val="00BC743E"/>
    <w:rsid w:val="00C150B1"/>
    <w:rsid w:val="00C85276"/>
    <w:rsid w:val="00CD41FC"/>
    <w:rsid w:val="00D16827"/>
    <w:rsid w:val="00D92DB8"/>
    <w:rsid w:val="00DF02C2"/>
    <w:rsid w:val="00E00CF0"/>
    <w:rsid w:val="00E6446D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93CD158"/>
  <w15:chartTrackingRefBased/>
  <w15:docId w15:val="{FC531C35-0106-364F-95C4-54E52C25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D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D4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CD4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CD4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CD41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CD41F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CD41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CD41F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CD41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CD41F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D4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CD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D4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CD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D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CD41F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D41F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CD41F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D4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CD41F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CD41FC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F653E3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F6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spaceandtime.io/blog/17-real-world-use-cases-for-blockchain-technology" TargetMode="External" /><Relationship Id="rId5" Type="http://schemas.openxmlformats.org/officeDocument/2006/relationships/hyperlink" Target="https://www.geeksforgeeks.org/top-applications-of-blockchain-in-the-real-world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2024-10-18T12:05:00Z</dcterms:created>
  <dcterms:modified xsi:type="dcterms:W3CDTF">2024-10-18T12:05:00Z</dcterms:modified>
</cp:coreProperties>
</file>